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6ACE8" w14:textId="77777777" w:rsidR="0038738E" w:rsidRPr="00841315" w:rsidRDefault="0038738E" w:rsidP="004140B5">
      <w:pPr>
        <w:jc w:val="center"/>
        <w:rPr>
          <w:smallCaps/>
          <w:color w:val="000000"/>
          <w:sz w:val="28"/>
        </w:rPr>
      </w:pPr>
      <w:r w:rsidRPr="00841315">
        <w:rPr>
          <w:smallCaps/>
          <w:color w:val="000000"/>
          <w:sz w:val="28"/>
        </w:rPr>
        <w:t>The Society for Folk Life Studies</w:t>
      </w:r>
    </w:p>
    <w:p w14:paraId="5A440643" w14:textId="77777777" w:rsidR="004140B5" w:rsidRPr="00841315" w:rsidRDefault="004140B5" w:rsidP="004140B5">
      <w:pPr>
        <w:jc w:val="center"/>
        <w:rPr>
          <w:b/>
          <w:caps/>
          <w:color w:val="000000"/>
          <w:sz w:val="16"/>
        </w:rPr>
      </w:pPr>
    </w:p>
    <w:p w14:paraId="7EB12B34" w14:textId="6C973CB2" w:rsidR="004140B5" w:rsidRPr="003B6907" w:rsidRDefault="004140B5" w:rsidP="004140B5">
      <w:pPr>
        <w:jc w:val="center"/>
        <w:rPr>
          <w:b/>
          <w:caps/>
          <w:color w:val="000000"/>
          <w:sz w:val="36"/>
          <w:szCs w:val="36"/>
        </w:rPr>
      </w:pPr>
      <w:r w:rsidRPr="003B6907">
        <w:rPr>
          <w:b/>
          <w:caps/>
          <w:color w:val="000000"/>
          <w:sz w:val="36"/>
          <w:szCs w:val="36"/>
        </w:rPr>
        <w:t>Annual Conference, 20</w:t>
      </w:r>
      <w:r w:rsidR="00BC6357">
        <w:rPr>
          <w:b/>
          <w:caps/>
          <w:color w:val="000000"/>
          <w:sz w:val="36"/>
          <w:szCs w:val="36"/>
        </w:rPr>
        <w:t>2</w:t>
      </w:r>
      <w:r w:rsidR="003F0D9E">
        <w:rPr>
          <w:b/>
          <w:caps/>
          <w:color w:val="000000"/>
          <w:sz w:val="36"/>
          <w:szCs w:val="36"/>
        </w:rPr>
        <w:t>6</w:t>
      </w:r>
    </w:p>
    <w:p w14:paraId="6DD3552F" w14:textId="77777777" w:rsidR="004140B5" w:rsidRPr="003B6907" w:rsidRDefault="004140B5" w:rsidP="002F17FD">
      <w:pPr>
        <w:jc w:val="center"/>
        <w:rPr>
          <w:caps/>
          <w:sz w:val="16"/>
          <w:szCs w:val="16"/>
        </w:rPr>
      </w:pPr>
    </w:p>
    <w:p w14:paraId="71511E3A" w14:textId="5C693795" w:rsidR="00D915F7" w:rsidRDefault="00D915F7" w:rsidP="00BA711F">
      <w:pPr>
        <w:jc w:val="center"/>
        <w:rPr>
          <w:b/>
          <w:color w:val="000000"/>
          <w:sz w:val="28"/>
          <w:szCs w:val="28"/>
          <w:lang w:val="en-US"/>
        </w:rPr>
      </w:pPr>
      <w:bookmarkStart w:id="0" w:name="_Hlk101808994"/>
      <w:r>
        <w:rPr>
          <w:b/>
          <w:color w:val="000000"/>
          <w:sz w:val="28"/>
          <w:szCs w:val="28"/>
          <w:lang w:val="en-US"/>
        </w:rPr>
        <w:t xml:space="preserve">National Museum Ireland, </w:t>
      </w:r>
      <w:r w:rsidR="00BA711F" w:rsidRPr="00BA711F">
        <w:rPr>
          <w:b/>
          <w:color w:val="000000"/>
          <w:sz w:val="28"/>
          <w:szCs w:val="28"/>
          <w:lang w:val="en-US"/>
        </w:rPr>
        <w:t>Turlough Park,</w:t>
      </w:r>
    </w:p>
    <w:p w14:paraId="20258EFD" w14:textId="27B834D0" w:rsidR="00BA711F" w:rsidRPr="00BA711F" w:rsidRDefault="00BA711F" w:rsidP="00BA711F">
      <w:pPr>
        <w:jc w:val="center"/>
        <w:rPr>
          <w:b/>
          <w:color w:val="000000"/>
          <w:sz w:val="28"/>
          <w:szCs w:val="28"/>
          <w:lang w:val="en-US"/>
        </w:rPr>
      </w:pPr>
      <w:r w:rsidRPr="00BA711F">
        <w:rPr>
          <w:b/>
          <w:color w:val="000000"/>
          <w:sz w:val="28"/>
          <w:szCs w:val="28"/>
          <w:lang w:val="en-US"/>
        </w:rPr>
        <w:t>Castlebar, Co.</w:t>
      </w:r>
      <w:r w:rsidR="007D713F">
        <w:rPr>
          <w:b/>
          <w:color w:val="000000"/>
          <w:sz w:val="28"/>
          <w:szCs w:val="28"/>
          <w:lang w:val="en-US"/>
        </w:rPr>
        <w:t xml:space="preserve"> </w:t>
      </w:r>
      <w:r w:rsidRPr="00BA711F">
        <w:rPr>
          <w:b/>
          <w:color w:val="000000"/>
          <w:sz w:val="28"/>
          <w:szCs w:val="28"/>
          <w:lang w:val="en-US"/>
        </w:rPr>
        <w:t>Mayo, F23 HY31, Ireland</w:t>
      </w:r>
    </w:p>
    <w:p w14:paraId="5BDBC372" w14:textId="77777777" w:rsidR="000F501F" w:rsidRDefault="000F501F" w:rsidP="002F17FD">
      <w:pPr>
        <w:jc w:val="center"/>
        <w:rPr>
          <w:b/>
          <w:color w:val="000000"/>
          <w:sz w:val="28"/>
          <w:szCs w:val="28"/>
        </w:rPr>
      </w:pPr>
    </w:p>
    <w:p w14:paraId="17512A4D" w14:textId="53AAD5E0" w:rsidR="002F17FD" w:rsidRPr="00BE7B55" w:rsidRDefault="000E47C8" w:rsidP="002F17FD">
      <w:pPr>
        <w:jc w:val="center"/>
        <w:rPr>
          <w:b/>
          <w:color w:val="000000"/>
          <w:sz w:val="28"/>
          <w:szCs w:val="28"/>
        </w:rPr>
      </w:pPr>
      <w:r>
        <w:rPr>
          <w:b/>
          <w:color w:val="000000"/>
          <w:sz w:val="28"/>
          <w:szCs w:val="28"/>
        </w:rPr>
        <w:t xml:space="preserve">Friday </w:t>
      </w:r>
      <w:r w:rsidR="005E2CB2">
        <w:rPr>
          <w:b/>
          <w:color w:val="000000"/>
          <w:sz w:val="28"/>
          <w:szCs w:val="28"/>
        </w:rPr>
        <w:t>1</w:t>
      </w:r>
      <w:r w:rsidR="003F0D9E">
        <w:rPr>
          <w:b/>
          <w:color w:val="000000"/>
          <w:sz w:val="28"/>
          <w:szCs w:val="28"/>
        </w:rPr>
        <w:t>1</w:t>
      </w:r>
      <w:r w:rsidR="002F17FD" w:rsidRPr="00BE7B55">
        <w:rPr>
          <w:b/>
          <w:color w:val="000000"/>
          <w:sz w:val="28"/>
          <w:szCs w:val="28"/>
        </w:rPr>
        <w:t xml:space="preserve"> to </w:t>
      </w:r>
      <w:r>
        <w:rPr>
          <w:b/>
          <w:color w:val="000000"/>
          <w:sz w:val="28"/>
          <w:szCs w:val="28"/>
        </w:rPr>
        <w:t xml:space="preserve">Monday </w:t>
      </w:r>
      <w:r w:rsidR="002F17FD" w:rsidRPr="00BE7B55">
        <w:rPr>
          <w:b/>
          <w:color w:val="000000"/>
          <w:sz w:val="28"/>
          <w:szCs w:val="28"/>
        </w:rPr>
        <w:t>1</w:t>
      </w:r>
      <w:r w:rsidR="003F0D9E">
        <w:rPr>
          <w:b/>
          <w:color w:val="000000"/>
          <w:sz w:val="28"/>
          <w:szCs w:val="28"/>
        </w:rPr>
        <w:t>4</w:t>
      </w:r>
      <w:r w:rsidR="00402B9D">
        <w:rPr>
          <w:b/>
          <w:color w:val="000000"/>
          <w:sz w:val="28"/>
          <w:szCs w:val="28"/>
        </w:rPr>
        <w:t xml:space="preserve"> September</w:t>
      </w:r>
      <w:r w:rsidR="005E2CB2">
        <w:rPr>
          <w:b/>
          <w:color w:val="000000"/>
          <w:sz w:val="28"/>
          <w:szCs w:val="28"/>
        </w:rPr>
        <w:t xml:space="preserve"> 202</w:t>
      </w:r>
      <w:r w:rsidR="003F0D9E">
        <w:rPr>
          <w:b/>
          <w:color w:val="000000"/>
          <w:sz w:val="28"/>
          <w:szCs w:val="28"/>
        </w:rPr>
        <w:t>6</w:t>
      </w:r>
    </w:p>
    <w:bookmarkEnd w:id="0"/>
    <w:p w14:paraId="1FD0855F" w14:textId="77777777" w:rsidR="004140B5" w:rsidRDefault="004140B5" w:rsidP="002F17FD">
      <w:pPr>
        <w:jc w:val="center"/>
        <w:rPr>
          <w:b/>
          <w:sz w:val="28"/>
        </w:rPr>
      </w:pPr>
    </w:p>
    <w:p w14:paraId="494B20D2" w14:textId="0BE2B2CC" w:rsidR="00E576CF" w:rsidRPr="00E576CF" w:rsidRDefault="003716E3" w:rsidP="003716E3">
      <w:pPr>
        <w:ind w:left="720"/>
        <w:jc w:val="center"/>
        <w:rPr>
          <w:i/>
          <w:iCs/>
          <w:color w:val="000000" w:themeColor="text1"/>
          <w:sz w:val="28"/>
          <w:szCs w:val="28"/>
        </w:rPr>
      </w:pPr>
      <w:r w:rsidRPr="00E576CF">
        <w:rPr>
          <w:i/>
          <w:iCs/>
          <w:color w:val="000000" w:themeColor="text1"/>
          <w:sz w:val="28"/>
          <w:szCs w:val="28"/>
        </w:rPr>
        <w:t xml:space="preserve">* </w:t>
      </w:r>
      <w:r w:rsidR="00E576CF" w:rsidRPr="00E576CF">
        <w:rPr>
          <w:i/>
          <w:iCs/>
          <w:color w:val="000000" w:themeColor="text1"/>
          <w:sz w:val="28"/>
          <w:szCs w:val="28"/>
        </w:rPr>
        <w:t>Folk beliefs * Curating collections *</w:t>
      </w:r>
      <w:r w:rsidR="00591111">
        <w:rPr>
          <w:i/>
          <w:iCs/>
          <w:color w:val="000000" w:themeColor="text1"/>
          <w:sz w:val="28"/>
          <w:szCs w:val="28"/>
        </w:rPr>
        <w:t xml:space="preserve"> </w:t>
      </w:r>
      <w:r w:rsidR="00E576CF" w:rsidRPr="00E576CF">
        <w:rPr>
          <w:i/>
          <w:iCs/>
          <w:color w:val="000000" w:themeColor="text1"/>
          <w:sz w:val="28"/>
          <w:szCs w:val="28"/>
        </w:rPr>
        <w:t xml:space="preserve">Collecting </w:t>
      </w:r>
      <w:r w:rsidR="00591111">
        <w:rPr>
          <w:i/>
          <w:iCs/>
          <w:color w:val="000000" w:themeColor="text1"/>
          <w:sz w:val="28"/>
          <w:szCs w:val="28"/>
        </w:rPr>
        <w:t>f</w:t>
      </w:r>
      <w:r w:rsidR="00E576CF" w:rsidRPr="00E576CF">
        <w:rPr>
          <w:i/>
          <w:iCs/>
          <w:color w:val="000000" w:themeColor="text1"/>
          <w:sz w:val="28"/>
          <w:szCs w:val="28"/>
        </w:rPr>
        <w:t>olklore *</w:t>
      </w:r>
    </w:p>
    <w:p w14:paraId="1BEB8BEB" w14:textId="77777777" w:rsidR="001F6C76" w:rsidRPr="00045ED1" w:rsidRDefault="001F6C76" w:rsidP="006E5C25">
      <w:pPr>
        <w:jc w:val="center"/>
        <w:rPr>
          <w:i/>
          <w:color w:val="EE0000"/>
        </w:rPr>
      </w:pPr>
    </w:p>
    <w:p w14:paraId="0F13D7C1" w14:textId="716FCC13" w:rsidR="000E4F6D" w:rsidRPr="00343C39" w:rsidRDefault="00B61E5C" w:rsidP="00B61E5C">
      <w:pPr>
        <w:rPr>
          <w:rFonts w:eastAsia="MS Mincho"/>
          <w:lang w:eastAsia="en-US"/>
        </w:rPr>
      </w:pPr>
      <w:r w:rsidRPr="00343C39">
        <w:rPr>
          <w:rFonts w:eastAsia="MS Mincho"/>
          <w:lang w:eastAsia="en-US"/>
        </w:rPr>
        <w:t>The Soci</w:t>
      </w:r>
      <w:r w:rsidR="00F42927" w:rsidRPr="00343C39">
        <w:rPr>
          <w:rFonts w:eastAsia="MS Mincho"/>
          <w:lang w:eastAsia="en-US"/>
        </w:rPr>
        <w:t>ety’s annual conference for 20</w:t>
      </w:r>
      <w:r w:rsidR="00BC6357" w:rsidRPr="00343C39">
        <w:rPr>
          <w:rFonts w:eastAsia="MS Mincho"/>
          <w:lang w:eastAsia="en-US"/>
        </w:rPr>
        <w:t>2</w:t>
      </w:r>
      <w:r w:rsidR="00740182" w:rsidRPr="00343C39">
        <w:rPr>
          <w:rFonts w:eastAsia="MS Mincho"/>
          <w:lang w:eastAsia="en-US"/>
        </w:rPr>
        <w:t>6</w:t>
      </w:r>
      <w:r w:rsidRPr="00343C39">
        <w:rPr>
          <w:rFonts w:eastAsia="MS Mincho"/>
          <w:lang w:eastAsia="en-US"/>
        </w:rPr>
        <w:t xml:space="preserve"> will be held </w:t>
      </w:r>
      <w:r w:rsidR="00E037E5" w:rsidRPr="00343C39">
        <w:rPr>
          <w:rFonts w:eastAsia="MS Mincho"/>
          <w:lang w:eastAsia="en-US"/>
        </w:rPr>
        <w:t>in Co. Mayo in the Republic of Ireland</w:t>
      </w:r>
      <w:r w:rsidR="004F0CF9">
        <w:rPr>
          <w:rFonts w:eastAsia="MS Mincho"/>
          <w:lang w:eastAsia="en-US"/>
        </w:rPr>
        <w:t xml:space="preserve"> at t</w:t>
      </w:r>
      <w:r w:rsidR="00AB72FC" w:rsidRPr="00343C39">
        <w:rPr>
          <w:rFonts w:eastAsia="MS Mincho"/>
          <w:lang w:eastAsia="en-US"/>
        </w:rPr>
        <w:t xml:space="preserve">he National Museum of Ireland’s </w:t>
      </w:r>
      <w:r w:rsidR="00AA5E25" w:rsidRPr="00343C39">
        <w:rPr>
          <w:rFonts w:eastAsia="MS Mincho"/>
          <w:lang w:eastAsia="en-US"/>
        </w:rPr>
        <w:t xml:space="preserve">site at </w:t>
      </w:r>
      <w:r w:rsidR="003B6A6D" w:rsidRPr="00343C39">
        <w:rPr>
          <w:rFonts w:eastAsia="MS Mincho"/>
          <w:lang w:eastAsia="en-US"/>
        </w:rPr>
        <w:t>T</w:t>
      </w:r>
      <w:r w:rsidR="005F6D69" w:rsidRPr="00343C39">
        <w:rPr>
          <w:rFonts w:eastAsia="MS Mincho"/>
          <w:lang w:eastAsia="en-US"/>
        </w:rPr>
        <w:t>url</w:t>
      </w:r>
      <w:r w:rsidR="004A57AC" w:rsidRPr="00343C39">
        <w:rPr>
          <w:rFonts w:eastAsia="MS Mincho"/>
          <w:lang w:eastAsia="en-US"/>
        </w:rPr>
        <w:t>ough Park</w:t>
      </w:r>
      <w:r w:rsidR="00706E1B" w:rsidRPr="00343C39">
        <w:rPr>
          <w:rFonts w:eastAsia="MS Mincho"/>
          <w:lang w:eastAsia="en-US"/>
        </w:rPr>
        <w:t xml:space="preserve">, which houses </w:t>
      </w:r>
      <w:r w:rsidR="00031078" w:rsidRPr="00343C39">
        <w:rPr>
          <w:rFonts w:eastAsia="MS Mincho"/>
          <w:lang w:eastAsia="en-US"/>
        </w:rPr>
        <w:t xml:space="preserve">its Folklife collections, </w:t>
      </w:r>
      <w:r w:rsidR="004F0CF9">
        <w:rPr>
          <w:rFonts w:eastAsia="MS Mincho"/>
          <w:lang w:eastAsia="en-US"/>
        </w:rPr>
        <w:t xml:space="preserve">The Museum </w:t>
      </w:r>
      <w:r w:rsidR="00031078" w:rsidRPr="00343C39">
        <w:rPr>
          <w:rFonts w:eastAsia="MS Mincho"/>
          <w:lang w:eastAsia="en-US"/>
        </w:rPr>
        <w:t>i</w:t>
      </w:r>
      <w:r w:rsidR="00AB72FC" w:rsidRPr="00343C39">
        <w:rPr>
          <w:rFonts w:eastAsia="MS Mincho"/>
          <w:lang w:eastAsia="en-US"/>
        </w:rPr>
        <w:t>s kindly hosting the conference</w:t>
      </w:r>
      <w:r w:rsidR="00C65B97" w:rsidRPr="00343C39">
        <w:rPr>
          <w:rFonts w:eastAsia="MS Mincho"/>
          <w:lang w:eastAsia="en-US"/>
        </w:rPr>
        <w:t>.</w:t>
      </w:r>
      <w:r w:rsidR="00EA09B1" w:rsidRPr="00343C39">
        <w:rPr>
          <w:rFonts w:eastAsia="MS Mincho"/>
          <w:lang w:eastAsia="en-US"/>
        </w:rPr>
        <w:t xml:space="preserve"> </w:t>
      </w:r>
      <w:r w:rsidR="00C65B97" w:rsidRPr="00343C39">
        <w:rPr>
          <w:rFonts w:eastAsia="MS Mincho"/>
          <w:lang w:eastAsia="en-US"/>
        </w:rPr>
        <w:t>T</w:t>
      </w:r>
      <w:r w:rsidR="00604EDD" w:rsidRPr="00343C39">
        <w:rPr>
          <w:rFonts w:eastAsia="MS Mincho"/>
          <w:lang w:eastAsia="en-US"/>
        </w:rPr>
        <w:t xml:space="preserve">ransport between Castlebar and </w:t>
      </w:r>
      <w:r w:rsidR="00C65B97" w:rsidRPr="00343C39">
        <w:rPr>
          <w:rFonts w:eastAsia="MS Mincho"/>
          <w:lang w:eastAsia="en-US"/>
        </w:rPr>
        <w:t>Turlo</w:t>
      </w:r>
      <w:r w:rsidR="002A558B" w:rsidRPr="00343C39">
        <w:rPr>
          <w:rFonts w:eastAsia="MS Mincho"/>
          <w:lang w:eastAsia="en-US"/>
        </w:rPr>
        <w:t>ugh Park</w:t>
      </w:r>
      <w:r w:rsidR="000E4F6D" w:rsidRPr="00343C39">
        <w:rPr>
          <w:rFonts w:eastAsia="MS Mincho"/>
          <w:lang w:eastAsia="en-US"/>
        </w:rPr>
        <w:t xml:space="preserve"> wil</w:t>
      </w:r>
      <w:r w:rsidR="00C65B97" w:rsidRPr="00343C39">
        <w:rPr>
          <w:rFonts w:eastAsia="MS Mincho"/>
          <w:lang w:eastAsia="en-US"/>
        </w:rPr>
        <w:t>l</w:t>
      </w:r>
      <w:r w:rsidR="000E4F6D" w:rsidRPr="00343C39">
        <w:rPr>
          <w:rFonts w:eastAsia="MS Mincho"/>
          <w:lang w:eastAsia="en-US"/>
        </w:rPr>
        <w:t xml:space="preserve"> be provided.</w:t>
      </w:r>
    </w:p>
    <w:p w14:paraId="3F3A7BC9" w14:textId="41ABAA08" w:rsidR="00E576CF" w:rsidRPr="00343C39" w:rsidRDefault="00E576CF" w:rsidP="00B61E5C">
      <w:pPr>
        <w:rPr>
          <w:rFonts w:eastAsia="MS Mincho"/>
          <w:lang w:eastAsia="en-US"/>
        </w:rPr>
      </w:pPr>
    </w:p>
    <w:p w14:paraId="71A6D0D7" w14:textId="4081A380" w:rsidR="00E576CF" w:rsidRPr="00343C39" w:rsidRDefault="00E576CF" w:rsidP="00B61E5C">
      <w:pPr>
        <w:rPr>
          <w:rFonts w:eastAsia="MS Mincho"/>
          <w:lang w:eastAsia="en-US"/>
        </w:rPr>
      </w:pPr>
      <w:r w:rsidRPr="00343C39">
        <w:rPr>
          <w:rFonts w:eastAsia="MS Mincho"/>
          <w:lang w:eastAsia="en-US"/>
        </w:rPr>
        <w:t xml:space="preserve">As usual, the conference will combine lectures, </w:t>
      </w:r>
      <w:r w:rsidR="004F0CF9" w:rsidRPr="00343C39">
        <w:rPr>
          <w:rFonts w:eastAsia="MS Mincho"/>
          <w:lang w:eastAsia="en-US"/>
        </w:rPr>
        <w:t>discussions,</w:t>
      </w:r>
      <w:r w:rsidRPr="00343C39">
        <w:rPr>
          <w:rFonts w:eastAsia="MS Mincho"/>
          <w:lang w:eastAsia="en-US"/>
        </w:rPr>
        <w:t xml:space="preserve"> and craft demonstrations, as well as opportunities to explore the museum’s important folklife collections. There will also be an excursion to </w:t>
      </w:r>
      <w:r w:rsidR="004F0CF9">
        <w:rPr>
          <w:rFonts w:eastAsia="MS Mincho"/>
          <w:lang w:eastAsia="en-US"/>
        </w:rPr>
        <w:t xml:space="preserve">several </w:t>
      </w:r>
      <w:r w:rsidRPr="00343C39">
        <w:rPr>
          <w:rFonts w:eastAsia="MS Mincho"/>
          <w:lang w:eastAsia="en-US"/>
        </w:rPr>
        <w:t>locations in south Co. Mayo</w:t>
      </w:r>
      <w:r w:rsidR="00DE78E5" w:rsidRPr="00343C39">
        <w:rPr>
          <w:rFonts w:eastAsia="MS Mincho"/>
          <w:lang w:eastAsia="en-US"/>
        </w:rPr>
        <w:t>.</w:t>
      </w:r>
    </w:p>
    <w:p w14:paraId="0AA047AC" w14:textId="77777777" w:rsidR="00605FA0" w:rsidRPr="00343C39" w:rsidRDefault="00605FA0" w:rsidP="00B61E5C">
      <w:pPr>
        <w:rPr>
          <w:rFonts w:eastAsia="MS Mincho"/>
          <w:color w:val="EE0000"/>
          <w:lang w:eastAsia="en-US"/>
        </w:rPr>
      </w:pPr>
    </w:p>
    <w:p w14:paraId="66854507" w14:textId="1B9F2C7E" w:rsidR="00E037E5" w:rsidRPr="00343C39" w:rsidRDefault="0002068F" w:rsidP="00B61E5C">
      <w:pPr>
        <w:rPr>
          <w:rFonts w:eastAsia="MS Mincho"/>
          <w:lang w:eastAsia="en-US"/>
        </w:rPr>
      </w:pPr>
      <w:r w:rsidRPr="00343C39">
        <w:rPr>
          <w:rFonts w:eastAsia="MS Mincho"/>
          <w:lang w:eastAsia="en-US"/>
        </w:rPr>
        <w:t>Due to the variety of accommodation within and around Castlebar</w:t>
      </w:r>
      <w:r w:rsidR="00060FB3" w:rsidRPr="00343C39">
        <w:rPr>
          <w:rFonts w:eastAsia="MS Mincho"/>
          <w:lang w:eastAsia="en-US"/>
        </w:rPr>
        <w:t>, there is no designated conference hotel, nor does the conference fee include accommodation</w:t>
      </w:r>
      <w:r w:rsidR="005C7647" w:rsidRPr="00343C39">
        <w:rPr>
          <w:rFonts w:eastAsia="MS Mincho"/>
          <w:lang w:eastAsia="en-US"/>
        </w:rPr>
        <w:t xml:space="preserve">. Please see the following websites </w:t>
      </w:r>
      <w:r w:rsidR="00BD6156">
        <w:rPr>
          <w:rFonts w:eastAsia="MS Mincho"/>
          <w:lang w:eastAsia="en-US"/>
        </w:rPr>
        <w:t xml:space="preserve">(amongst others) </w:t>
      </w:r>
      <w:r w:rsidR="005C7647" w:rsidRPr="00343C39">
        <w:rPr>
          <w:rFonts w:eastAsia="MS Mincho"/>
          <w:lang w:eastAsia="en-US"/>
        </w:rPr>
        <w:t xml:space="preserve">for information about </w:t>
      </w:r>
      <w:r w:rsidR="00CB0BAC" w:rsidRPr="00343C39">
        <w:rPr>
          <w:rFonts w:eastAsia="MS Mincho"/>
          <w:lang w:eastAsia="en-US"/>
        </w:rPr>
        <w:t xml:space="preserve">booking </w:t>
      </w:r>
      <w:r w:rsidR="00EA09B1" w:rsidRPr="00343C39">
        <w:rPr>
          <w:rFonts w:eastAsia="MS Mincho"/>
          <w:lang w:eastAsia="en-US"/>
        </w:rPr>
        <w:t xml:space="preserve">your own </w:t>
      </w:r>
      <w:r w:rsidR="00E037E5" w:rsidRPr="00343C39">
        <w:rPr>
          <w:rFonts w:eastAsia="MS Mincho"/>
          <w:lang w:eastAsia="en-US"/>
        </w:rPr>
        <w:t>accommodation:</w:t>
      </w:r>
    </w:p>
    <w:p w14:paraId="4FB4840F" w14:textId="77777777" w:rsidR="00947C29" w:rsidRPr="009728F5" w:rsidRDefault="00947C29" w:rsidP="00B61E5C">
      <w:pPr>
        <w:rPr>
          <w:rFonts w:eastAsia="MS Mincho"/>
          <w:sz w:val="16"/>
          <w:szCs w:val="16"/>
          <w:lang w:eastAsia="en-US"/>
        </w:rPr>
      </w:pPr>
    </w:p>
    <w:p w14:paraId="76EF0797" w14:textId="0D6B148E" w:rsidR="00974C8D" w:rsidRPr="004C26B8" w:rsidRDefault="00000000" w:rsidP="00B61E5C">
      <w:pPr>
        <w:rPr>
          <w:rFonts w:eastAsia="MS Mincho"/>
          <w:sz w:val="16"/>
          <w:szCs w:val="16"/>
          <w:lang w:eastAsia="en-US"/>
        </w:rPr>
      </w:pPr>
      <w:hyperlink r:id="rId8" w:history="1">
        <w:r w:rsidR="00974C8D" w:rsidRPr="004C26B8">
          <w:rPr>
            <w:rStyle w:val="Hyperlink"/>
            <w:rFonts w:eastAsia="MS Mincho"/>
            <w:sz w:val="16"/>
            <w:szCs w:val="16"/>
            <w:lang w:eastAsia="en-US"/>
          </w:rPr>
          <w:t>https://www.booking.com/city/ie/castlebar</w:t>
        </w:r>
      </w:hyperlink>
    </w:p>
    <w:p w14:paraId="3C505BFB" w14:textId="6826DC9D" w:rsidR="00974C8D" w:rsidRPr="004C26B8" w:rsidRDefault="00000000" w:rsidP="00B61E5C">
      <w:pPr>
        <w:rPr>
          <w:sz w:val="16"/>
          <w:szCs w:val="16"/>
        </w:rPr>
      </w:pPr>
      <w:hyperlink r:id="rId9" w:history="1">
        <w:r w:rsidR="00C227FF" w:rsidRPr="004C26B8">
          <w:rPr>
            <w:color w:val="0000FF"/>
            <w:sz w:val="16"/>
            <w:szCs w:val="16"/>
            <w:u w:val="single"/>
          </w:rPr>
          <w:t>Airbnb | Castlebar – Holiday Rentals &amp; Places to Stay</w:t>
        </w:r>
      </w:hyperlink>
    </w:p>
    <w:p w14:paraId="6E89D317" w14:textId="68528338" w:rsidR="00C227FF" w:rsidRPr="004C26B8" w:rsidRDefault="00000000" w:rsidP="00B61E5C">
      <w:pPr>
        <w:rPr>
          <w:sz w:val="16"/>
          <w:szCs w:val="16"/>
        </w:rPr>
      </w:pPr>
      <w:hyperlink r:id="rId10" w:history="1">
        <w:r w:rsidR="008C5225" w:rsidRPr="004C26B8">
          <w:rPr>
            <w:color w:val="0000FF"/>
            <w:sz w:val="16"/>
            <w:szCs w:val="16"/>
            <w:u w:val="single"/>
          </w:rPr>
          <w:t>Castlebar Bed and Breakfast, Cheap Hotel and Guest House Accommodation</w:t>
        </w:r>
      </w:hyperlink>
    </w:p>
    <w:p w14:paraId="645BFB22" w14:textId="2A250808" w:rsidR="00C227FF" w:rsidRPr="004C26B8" w:rsidRDefault="00000000" w:rsidP="00B61E5C">
      <w:pPr>
        <w:rPr>
          <w:rFonts w:eastAsia="MS Mincho"/>
          <w:sz w:val="16"/>
          <w:szCs w:val="16"/>
          <w:lang w:eastAsia="en-US"/>
        </w:rPr>
      </w:pPr>
      <w:hyperlink r:id="rId11" w:history="1">
        <w:r w:rsidR="000F1473" w:rsidRPr="004C26B8">
          <w:rPr>
            <w:color w:val="0000FF"/>
            <w:sz w:val="16"/>
            <w:szCs w:val="16"/>
            <w:u w:val="single"/>
          </w:rPr>
          <w:t>Castlebar Hotels | Find and compare great deals on trivago</w:t>
        </w:r>
      </w:hyperlink>
    </w:p>
    <w:p w14:paraId="069E591E" w14:textId="5BB578D6" w:rsidR="000F1473" w:rsidRPr="004C26B8" w:rsidRDefault="00000000" w:rsidP="00B61E5C">
      <w:pPr>
        <w:rPr>
          <w:rFonts w:eastAsia="MS Mincho"/>
          <w:sz w:val="16"/>
          <w:szCs w:val="16"/>
          <w:lang w:eastAsia="en-US"/>
        </w:rPr>
      </w:pPr>
      <w:hyperlink r:id="rId12" w:history="1">
        <w:r w:rsidR="00A96A27" w:rsidRPr="004C26B8">
          <w:rPr>
            <w:color w:val="0000FF"/>
            <w:sz w:val="16"/>
            <w:szCs w:val="16"/>
            <w:u w:val="single"/>
          </w:rPr>
          <w:t>Castlebar, County Mayo, Ireland Hotel Search results</w:t>
        </w:r>
      </w:hyperlink>
    </w:p>
    <w:p w14:paraId="7FCC342A" w14:textId="77777777" w:rsidR="000F1473" w:rsidRDefault="000F1473" w:rsidP="00B61E5C">
      <w:pPr>
        <w:rPr>
          <w:rFonts w:eastAsia="MS Mincho"/>
          <w:sz w:val="22"/>
          <w:szCs w:val="22"/>
          <w:lang w:eastAsia="en-US"/>
        </w:rPr>
      </w:pPr>
    </w:p>
    <w:p w14:paraId="1B2D2715" w14:textId="5065E938" w:rsidR="00C31DD6" w:rsidRDefault="00CE5384" w:rsidP="00CE5384">
      <w:pPr>
        <w:rPr>
          <w:color w:val="000000" w:themeColor="text1"/>
        </w:rPr>
      </w:pPr>
      <w:r w:rsidRPr="00343C39">
        <w:rPr>
          <w:rFonts w:eastAsia="MS Mincho"/>
          <w:color w:val="000000" w:themeColor="text1"/>
          <w:lang w:eastAsia="en-US"/>
        </w:rPr>
        <w:t>If</w:t>
      </w:r>
      <w:r w:rsidR="004140B5" w:rsidRPr="00343C39">
        <w:rPr>
          <w:color w:val="000000" w:themeColor="text1"/>
        </w:rPr>
        <w:t xml:space="preserve"> you wish to attend this year’s conference, please complete the application form </w:t>
      </w:r>
      <w:r w:rsidR="00023DCA" w:rsidRPr="00343C39">
        <w:rPr>
          <w:color w:val="000000" w:themeColor="text1"/>
        </w:rPr>
        <w:t>attached</w:t>
      </w:r>
      <w:r w:rsidR="004140B5" w:rsidRPr="00343C39">
        <w:rPr>
          <w:color w:val="000000" w:themeColor="text1"/>
        </w:rPr>
        <w:t xml:space="preserve"> and </w:t>
      </w:r>
      <w:r w:rsidR="00591111">
        <w:rPr>
          <w:color w:val="000000" w:themeColor="text1"/>
        </w:rPr>
        <w:t xml:space="preserve">email </w:t>
      </w:r>
      <w:r w:rsidR="004140B5" w:rsidRPr="00343C39">
        <w:rPr>
          <w:color w:val="000000" w:themeColor="text1"/>
        </w:rPr>
        <w:t xml:space="preserve">it </w:t>
      </w:r>
      <w:r w:rsidR="00BD6156">
        <w:rPr>
          <w:color w:val="000000" w:themeColor="text1"/>
        </w:rPr>
        <w:t>to:</w:t>
      </w:r>
    </w:p>
    <w:p w14:paraId="70B0F5C3" w14:textId="77777777" w:rsidR="007D713F" w:rsidRPr="007D713F" w:rsidRDefault="007D713F" w:rsidP="00CE5384">
      <w:pPr>
        <w:rPr>
          <w:color w:val="000000" w:themeColor="text1"/>
          <w:sz w:val="16"/>
          <w:szCs w:val="16"/>
        </w:rPr>
      </w:pPr>
    </w:p>
    <w:p w14:paraId="6CEA39AC" w14:textId="00B52390" w:rsidR="00C92751" w:rsidRPr="00343C39" w:rsidRDefault="00C31DD6" w:rsidP="00DE78E5">
      <w:pPr>
        <w:spacing w:line="276" w:lineRule="auto"/>
        <w:jc w:val="center"/>
        <w:rPr>
          <w:i/>
          <w:iCs/>
        </w:rPr>
      </w:pPr>
      <w:r w:rsidRPr="00343C39">
        <w:rPr>
          <w:i/>
          <w:iCs/>
        </w:rPr>
        <w:t>T</w:t>
      </w:r>
      <w:r w:rsidR="004140B5" w:rsidRPr="00343C39">
        <w:rPr>
          <w:i/>
          <w:iCs/>
        </w:rPr>
        <w:t xml:space="preserve">he Conference Secretary </w:t>
      </w:r>
      <w:r w:rsidRPr="00343C39">
        <w:rPr>
          <w:i/>
          <w:iCs/>
        </w:rPr>
        <w:t>(Steph Mastoris)</w:t>
      </w:r>
      <w:r w:rsidR="008F558D" w:rsidRPr="00343C39">
        <w:rPr>
          <w:i/>
          <w:iCs/>
        </w:rPr>
        <w:t xml:space="preserve">: </w:t>
      </w:r>
      <w:hyperlink r:id="rId13" w:history="1">
        <w:r w:rsidR="00837652" w:rsidRPr="00343C39">
          <w:rPr>
            <w:rStyle w:val="Hyperlink"/>
            <w:i/>
            <w:iCs/>
            <w:color w:val="auto"/>
          </w:rPr>
          <w:t>stephmastoris@gmail.com</w:t>
        </w:r>
      </w:hyperlink>
    </w:p>
    <w:p w14:paraId="4C62BD25" w14:textId="02FF1FE5" w:rsidR="00DE78E5" w:rsidRDefault="00DE78E5" w:rsidP="00114ED8">
      <w:pPr>
        <w:spacing w:line="276" w:lineRule="auto"/>
        <w:rPr>
          <w:color w:val="EE0000"/>
          <w:sz w:val="16"/>
          <w:szCs w:val="16"/>
        </w:rPr>
      </w:pPr>
    </w:p>
    <w:p w14:paraId="6370AE9F" w14:textId="14260DD9" w:rsidR="00DE78E5" w:rsidRPr="00343C39" w:rsidRDefault="00DE78E5" w:rsidP="00BD6156">
      <w:pPr>
        <w:jc w:val="center"/>
        <w:rPr>
          <w:color w:val="000000" w:themeColor="text1"/>
        </w:rPr>
      </w:pPr>
      <w:r w:rsidRPr="00343C39">
        <w:rPr>
          <w:b/>
          <w:color w:val="000000" w:themeColor="text1"/>
        </w:rPr>
        <w:t>Please pay a non-returnable deposit of £</w:t>
      </w:r>
      <w:r w:rsidR="0058102C" w:rsidRPr="00343C39">
        <w:rPr>
          <w:b/>
          <w:color w:val="000000" w:themeColor="text1"/>
        </w:rPr>
        <w:t>5</w:t>
      </w:r>
      <w:r w:rsidRPr="00343C39">
        <w:rPr>
          <w:b/>
          <w:color w:val="000000" w:themeColor="text1"/>
        </w:rPr>
        <w:t>0 / €</w:t>
      </w:r>
      <w:r w:rsidR="0058102C" w:rsidRPr="00343C39">
        <w:rPr>
          <w:b/>
          <w:color w:val="000000" w:themeColor="text1"/>
        </w:rPr>
        <w:t>5</w:t>
      </w:r>
      <w:r w:rsidR="00E31D20" w:rsidRPr="00343C39">
        <w:rPr>
          <w:b/>
          <w:color w:val="000000" w:themeColor="text1"/>
        </w:rPr>
        <w:t>8</w:t>
      </w:r>
      <w:r w:rsidRPr="00343C39">
        <w:rPr>
          <w:b/>
          <w:color w:val="000000" w:themeColor="text1"/>
        </w:rPr>
        <w:t xml:space="preserve"> by BACS</w:t>
      </w:r>
      <w:r w:rsidRPr="00343C39">
        <w:rPr>
          <w:color w:val="000000" w:themeColor="text1"/>
        </w:rPr>
        <w:t>, to</w:t>
      </w:r>
      <w:r w:rsidR="00BD6156">
        <w:rPr>
          <w:color w:val="000000" w:themeColor="text1"/>
        </w:rPr>
        <w:t xml:space="preserve"> </w:t>
      </w:r>
      <w:r w:rsidRPr="00343C39">
        <w:rPr>
          <w:color w:val="000000" w:themeColor="text1"/>
        </w:rPr>
        <w:t>the Society’s bank</w:t>
      </w:r>
      <w:r w:rsidR="00BD6156" w:rsidRPr="00BD6156">
        <w:rPr>
          <w:b/>
          <w:color w:val="000000" w:themeColor="text1"/>
        </w:rPr>
        <w:t xml:space="preserve"> </w:t>
      </w:r>
      <w:r w:rsidR="00BD6156" w:rsidRPr="00343C39">
        <w:rPr>
          <w:b/>
          <w:color w:val="000000" w:themeColor="text1"/>
        </w:rPr>
        <w:t>by 13 July 2026:</w:t>
      </w:r>
    </w:p>
    <w:p w14:paraId="10773371" w14:textId="47FD1FB7" w:rsidR="00DE78E5" w:rsidRPr="00DE78E5" w:rsidRDefault="00DE78E5" w:rsidP="00114ED8">
      <w:pPr>
        <w:spacing w:line="276" w:lineRule="auto"/>
        <w:rPr>
          <w:color w:val="000000" w:themeColor="text1"/>
          <w:sz w:val="16"/>
          <w:szCs w:val="16"/>
        </w:rPr>
      </w:pPr>
    </w:p>
    <w:p w14:paraId="0C2716BA" w14:textId="77777777" w:rsidR="00DE78E5" w:rsidRPr="00DE78E5" w:rsidRDefault="00DE78E5" w:rsidP="00DE78E5">
      <w:pPr>
        <w:spacing w:line="276" w:lineRule="auto"/>
        <w:jc w:val="center"/>
        <w:rPr>
          <w:color w:val="000000" w:themeColor="text1"/>
        </w:rPr>
      </w:pPr>
      <w:r w:rsidRPr="00DE78E5">
        <w:rPr>
          <w:color w:val="000000" w:themeColor="text1"/>
        </w:rPr>
        <w:t>Sort code:  40-35-18</w:t>
      </w:r>
      <w:r w:rsidRPr="00DE78E5">
        <w:rPr>
          <w:color w:val="000000" w:themeColor="text1"/>
        </w:rPr>
        <w:tab/>
      </w:r>
      <w:r w:rsidRPr="00DE78E5">
        <w:rPr>
          <w:color w:val="000000" w:themeColor="text1"/>
        </w:rPr>
        <w:tab/>
        <w:t>Account number: 11226363</w:t>
      </w:r>
    </w:p>
    <w:p w14:paraId="529FA32E" w14:textId="77777777" w:rsidR="00DE78E5" w:rsidRPr="00DE78E5" w:rsidRDefault="00DE78E5" w:rsidP="00DE78E5">
      <w:pPr>
        <w:spacing w:line="276" w:lineRule="auto"/>
        <w:jc w:val="center"/>
        <w:rPr>
          <w:b/>
          <w:bCs/>
          <w:color w:val="000000" w:themeColor="text1"/>
        </w:rPr>
      </w:pPr>
      <w:r w:rsidRPr="00DE78E5">
        <w:rPr>
          <w:b/>
          <w:bCs/>
          <w:color w:val="000000" w:themeColor="text1"/>
        </w:rPr>
        <w:t>International transfer details:</w:t>
      </w:r>
    </w:p>
    <w:p w14:paraId="5143EBBC" w14:textId="77777777" w:rsidR="00DE78E5" w:rsidRPr="00DE78E5" w:rsidRDefault="00DE78E5" w:rsidP="00DE78E5">
      <w:pPr>
        <w:spacing w:line="276" w:lineRule="auto"/>
        <w:jc w:val="center"/>
        <w:rPr>
          <w:color w:val="000000" w:themeColor="text1"/>
        </w:rPr>
      </w:pPr>
      <w:r w:rsidRPr="00DE78E5">
        <w:rPr>
          <w:color w:val="000000" w:themeColor="text1"/>
        </w:rPr>
        <w:t>Account No: GB61HBUK40351811226363; Branch code: HBUKGB4108N</w:t>
      </w:r>
    </w:p>
    <w:p w14:paraId="57A441E7" w14:textId="77777777" w:rsidR="00DE78E5" w:rsidRPr="00DE78E5" w:rsidRDefault="00DE78E5" w:rsidP="00DE78E5">
      <w:pPr>
        <w:spacing w:line="276" w:lineRule="auto"/>
        <w:jc w:val="center"/>
        <w:rPr>
          <w:i/>
          <w:color w:val="000000" w:themeColor="text1"/>
        </w:rPr>
      </w:pPr>
      <w:r w:rsidRPr="00DE78E5">
        <w:rPr>
          <w:i/>
          <w:color w:val="000000" w:themeColor="text1"/>
        </w:rPr>
        <w:t>(Please identify the transfer as ‘Conference 2026 + [your surname]’)</w:t>
      </w:r>
    </w:p>
    <w:p w14:paraId="35E686EF" w14:textId="144FCE3F" w:rsidR="004C26B8" w:rsidRDefault="004C26B8" w:rsidP="00114ED8">
      <w:pPr>
        <w:spacing w:line="276" w:lineRule="auto"/>
        <w:rPr>
          <w:color w:val="EE0000"/>
          <w:sz w:val="16"/>
          <w:szCs w:val="16"/>
        </w:rPr>
      </w:pPr>
    </w:p>
    <w:p w14:paraId="54A80899" w14:textId="4D5EBAE2" w:rsidR="00343C39" w:rsidRDefault="00343C39" w:rsidP="00114ED8">
      <w:pPr>
        <w:spacing w:line="276" w:lineRule="auto"/>
        <w:rPr>
          <w:color w:val="EE0000"/>
          <w:sz w:val="16"/>
          <w:szCs w:val="16"/>
        </w:rPr>
      </w:pPr>
    </w:p>
    <w:p w14:paraId="70B37384" w14:textId="32B926B4" w:rsidR="004140B5" w:rsidRPr="00DE78E5" w:rsidRDefault="00114ED8" w:rsidP="00BD6156">
      <w:pPr>
        <w:spacing w:line="276" w:lineRule="auto"/>
        <w:jc w:val="center"/>
        <w:rPr>
          <w:color w:val="000000" w:themeColor="text1"/>
        </w:rPr>
      </w:pPr>
      <w:r w:rsidRPr="00DE78E5">
        <w:rPr>
          <w:b/>
          <w:color w:val="000000" w:themeColor="text1"/>
        </w:rPr>
        <w:t xml:space="preserve">The closing date </w:t>
      </w:r>
      <w:r w:rsidRPr="00DE78E5">
        <w:rPr>
          <w:color w:val="000000" w:themeColor="text1"/>
        </w:rPr>
        <w:t xml:space="preserve">for </w:t>
      </w:r>
      <w:r w:rsidR="00C92751" w:rsidRPr="00DE78E5">
        <w:rPr>
          <w:color w:val="000000" w:themeColor="text1"/>
        </w:rPr>
        <w:t>all bookings is</w:t>
      </w:r>
      <w:r w:rsidR="00C92751" w:rsidRPr="00DE78E5">
        <w:rPr>
          <w:b/>
          <w:color w:val="000000" w:themeColor="text1"/>
        </w:rPr>
        <w:t xml:space="preserve"> </w:t>
      </w:r>
      <w:r w:rsidR="00DE78E5" w:rsidRPr="00DE78E5">
        <w:rPr>
          <w:b/>
          <w:color w:val="000000" w:themeColor="text1"/>
        </w:rPr>
        <w:t>10</w:t>
      </w:r>
      <w:r w:rsidR="00130F1E" w:rsidRPr="00DE78E5">
        <w:rPr>
          <w:b/>
          <w:color w:val="000000" w:themeColor="text1"/>
        </w:rPr>
        <w:t xml:space="preserve"> </w:t>
      </w:r>
      <w:r w:rsidR="00C92751" w:rsidRPr="00DE78E5">
        <w:rPr>
          <w:b/>
          <w:color w:val="000000" w:themeColor="text1"/>
        </w:rPr>
        <w:t>August 20</w:t>
      </w:r>
      <w:r w:rsidR="00142290" w:rsidRPr="00DE78E5">
        <w:rPr>
          <w:b/>
          <w:color w:val="000000" w:themeColor="text1"/>
        </w:rPr>
        <w:t>2</w:t>
      </w:r>
      <w:r w:rsidR="00DE78E5" w:rsidRPr="00DE78E5">
        <w:rPr>
          <w:b/>
          <w:color w:val="000000" w:themeColor="text1"/>
        </w:rPr>
        <w:t>6</w:t>
      </w:r>
      <w:r w:rsidRPr="00DE78E5">
        <w:rPr>
          <w:b/>
          <w:color w:val="000000" w:themeColor="text1"/>
        </w:rPr>
        <w:t xml:space="preserve"> </w:t>
      </w:r>
      <w:r w:rsidRPr="00DE78E5">
        <w:rPr>
          <w:color w:val="000000" w:themeColor="text1"/>
        </w:rPr>
        <w:t>and final payment will be required by this date.</w:t>
      </w:r>
    </w:p>
    <w:p w14:paraId="2F638EDB" w14:textId="67D35AE9" w:rsidR="004140B5" w:rsidRDefault="004140B5" w:rsidP="006E2609">
      <w:pPr>
        <w:spacing w:line="276" w:lineRule="auto"/>
        <w:rPr>
          <w:color w:val="000000" w:themeColor="text1"/>
        </w:rPr>
      </w:pPr>
    </w:p>
    <w:p w14:paraId="196C43CC" w14:textId="0577849D" w:rsidR="00811B24" w:rsidRPr="009F7CF8" w:rsidRDefault="004140B5" w:rsidP="00811B24">
      <w:r w:rsidRPr="009F7CF8">
        <w:t xml:space="preserve">The cost of attending the whole conference </w:t>
      </w:r>
      <w:r w:rsidR="003F13EE" w:rsidRPr="003D6DCC">
        <w:rPr>
          <w:bCs/>
        </w:rPr>
        <w:t>with</w:t>
      </w:r>
      <w:r w:rsidR="003F13EE" w:rsidRPr="003F13EE">
        <w:rPr>
          <w:bCs/>
        </w:rPr>
        <w:t xml:space="preserve"> </w:t>
      </w:r>
      <w:r w:rsidR="003F13EE" w:rsidRPr="003F13EE">
        <w:rPr>
          <w:b/>
        </w:rPr>
        <w:t xml:space="preserve">NO accommodation </w:t>
      </w:r>
      <w:r w:rsidR="00811B24" w:rsidRPr="009F7CF8">
        <w:t>will be:</w:t>
      </w:r>
    </w:p>
    <w:p w14:paraId="00FE3916" w14:textId="05D91CCF" w:rsidR="00CA52D0" w:rsidRPr="003F13EE" w:rsidRDefault="0058102C" w:rsidP="006E2609">
      <w:pPr>
        <w:numPr>
          <w:ilvl w:val="0"/>
          <w:numId w:val="1"/>
        </w:numPr>
        <w:spacing w:line="276" w:lineRule="auto"/>
      </w:pPr>
      <w:r>
        <w:rPr>
          <w:b/>
        </w:rPr>
        <w:t>£165 / €190</w:t>
      </w:r>
      <w:r w:rsidR="00B0441E" w:rsidRPr="003F13EE">
        <w:rPr>
          <w:b/>
        </w:rPr>
        <w:t xml:space="preserve"> </w:t>
      </w:r>
      <w:r w:rsidR="00CA52D0" w:rsidRPr="003F13EE">
        <w:rPr>
          <w:bCs/>
        </w:rPr>
        <w:t xml:space="preserve">per person </w:t>
      </w:r>
    </w:p>
    <w:p w14:paraId="6D9CEA37" w14:textId="2CEDD11E" w:rsidR="001E315D" w:rsidRPr="003F13EE" w:rsidRDefault="00034255" w:rsidP="00FE5688">
      <w:pPr>
        <w:numPr>
          <w:ilvl w:val="1"/>
          <w:numId w:val="1"/>
        </w:numPr>
        <w:spacing w:line="276" w:lineRule="auto"/>
        <w:rPr>
          <w:bCs/>
        </w:rPr>
      </w:pPr>
      <w:r w:rsidRPr="00034255">
        <w:rPr>
          <w:b/>
        </w:rPr>
        <w:t>£1</w:t>
      </w:r>
      <w:r w:rsidR="00A02D43">
        <w:rPr>
          <w:b/>
        </w:rPr>
        <w:t>30</w:t>
      </w:r>
      <w:r w:rsidRPr="00034255">
        <w:rPr>
          <w:b/>
        </w:rPr>
        <w:t xml:space="preserve"> / €1</w:t>
      </w:r>
      <w:r w:rsidR="00FE5688">
        <w:rPr>
          <w:b/>
        </w:rPr>
        <w:t>5</w:t>
      </w:r>
      <w:r w:rsidR="00A02D43">
        <w:rPr>
          <w:b/>
        </w:rPr>
        <w:t>0</w:t>
      </w:r>
      <w:r>
        <w:rPr>
          <w:bCs/>
        </w:rPr>
        <w:t xml:space="preserve"> </w:t>
      </w:r>
      <w:r w:rsidR="00F1052D" w:rsidRPr="003F13EE">
        <w:rPr>
          <w:bCs/>
        </w:rPr>
        <w:t>for students in higher ed</w:t>
      </w:r>
      <w:r w:rsidR="003F13EE" w:rsidRPr="003F13EE">
        <w:rPr>
          <w:bCs/>
        </w:rPr>
        <w:t>u</w:t>
      </w:r>
      <w:r w:rsidR="00F1052D" w:rsidRPr="003F13EE">
        <w:rPr>
          <w:bCs/>
        </w:rPr>
        <w:t>cation</w:t>
      </w:r>
    </w:p>
    <w:p w14:paraId="33E0A8C8" w14:textId="77777777" w:rsidR="004140B5" w:rsidRPr="00671949" w:rsidRDefault="004140B5" w:rsidP="004140B5">
      <w:pPr>
        <w:numPr>
          <w:ilvl w:val="0"/>
          <w:numId w:val="1"/>
        </w:numPr>
      </w:pPr>
      <w:r w:rsidRPr="00671949">
        <w:rPr>
          <w:b/>
        </w:rPr>
        <w:t>Day rates</w:t>
      </w:r>
      <w:r w:rsidRPr="00671949">
        <w:t xml:space="preserve"> for the conference are available:</w:t>
      </w:r>
    </w:p>
    <w:p w14:paraId="4CB7C571" w14:textId="2A849C4E" w:rsidR="00B85618" w:rsidRPr="00671949" w:rsidRDefault="00034255" w:rsidP="00CA4A96">
      <w:pPr>
        <w:numPr>
          <w:ilvl w:val="1"/>
          <w:numId w:val="1"/>
        </w:numPr>
      </w:pPr>
      <w:r>
        <w:rPr>
          <w:b/>
        </w:rPr>
        <w:t>£70 / €</w:t>
      </w:r>
      <w:r w:rsidR="004123DD">
        <w:rPr>
          <w:b/>
        </w:rPr>
        <w:t>80</w:t>
      </w:r>
      <w:r w:rsidR="00D95F3F" w:rsidRPr="00671949">
        <w:rPr>
          <w:b/>
        </w:rPr>
        <w:t xml:space="preserve"> </w:t>
      </w:r>
      <w:r w:rsidR="00CA4A96" w:rsidRPr="00671949">
        <w:rPr>
          <w:b/>
        </w:rPr>
        <w:t xml:space="preserve">EACH DAY </w:t>
      </w:r>
      <w:r w:rsidR="00D95F3F" w:rsidRPr="00671949">
        <w:rPr>
          <w:bCs/>
        </w:rPr>
        <w:t>f</w:t>
      </w:r>
      <w:r w:rsidR="004140B5" w:rsidRPr="00671949">
        <w:rPr>
          <w:bCs/>
        </w:rPr>
        <w:t>or</w:t>
      </w:r>
      <w:r w:rsidR="004140B5" w:rsidRPr="00671949">
        <w:t xml:space="preserve"> </w:t>
      </w:r>
      <w:r w:rsidR="00AD1B4D" w:rsidRPr="00671949">
        <w:t>Saturday</w:t>
      </w:r>
      <w:r w:rsidR="00CA4A96" w:rsidRPr="00671949">
        <w:t xml:space="preserve"> and</w:t>
      </w:r>
      <w:r w:rsidR="00D95F3F" w:rsidRPr="00671949">
        <w:t xml:space="preserve"> </w:t>
      </w:r>
      <w:r w:rsidR="00B85618" w:rsidRPr="00671949">
        <w:t>S</w:t>
      </w:r>
      <w:r w:rsidR="00AD1B4D" w:rsidRPr="00671949">
        <w:t>unday, 1</w:t>
      </w:r>
      <w:r w:rsidR="00671949" w:rsidRPr="00671949">
        <w:t>2</w:t>
      </w:r>
      <w:r w:rsidR="00AD1B4D" w:rsidRPr="00671949">
        <w:t xml:space="preserve"> &amp;</w:t>
      </w:r>
      <w:r w:rsidR="004140B5" w:rsidRPr="00671949">
        <w:t>1</w:t>
      </w:r>
      <w:r w:rsidR="00671949" w:rsidRPr="00671949">
        <w:t>3</w:t>
      </w:r>
      <w:r w:rsidR="00B85618" w:rsidRPr="00671949">
        <w:t xml:space="preserve"> September</w:t>
      </w:r>
      <w:r w:rsidR="00FE5688">
        <w:t xml:space="preserve"> (25% less for students)</w:t>
      </w:r>
    </w:p>
    <w:p w14:paraId="5D21F231" w14:textId="77777777" w:rsidR="00FE5688" w:rsidRPr="00671949" w:rsidRDefault="00034255" w:rsidP="00FE5688">
      <w:pPr>
        <w:numPr>
          <w:ilvl w:val="1"/>
          <w:numId w:val="1"/>
        </w:numPr>
      </w:pPr>
      <w:r>
        <w:rPr>
          <w:b/>
        </w:rPr>
        <w:t>£5</w:t>
      </w:r>
      <w:r w:rsidR="00A02D43">
        <w:rPr>
          <w:b/>
        </w:rPr>
        <w:t>0</w:t>
      </w:r>
      <w:r>
        <w:rPr>
          <w:b/>
        </w:rPr>
        <w:t xml:space="preserve"> / €</w:t>
      </w:r>
      <w:r w:rsidR="00FE5688">
        <w:rPr>
          <w:b/>
        </w:rPr>
        <w:t>58</w:t>
      </w:r>
      <w:r w:rsidR="0009552F" w:rsidRPr="00671949">
        <w:rPr>
          <w:b/>
        </w:rPr>
        <w:t xml:space="preserve"> </w:t>
      </w:r>
      <w:r w:rsidR="0009552F" w:rsidRPr="00671949">
        <w:rPr>
          <w:bCs/>
        </w:rPr>
        <w:t xml:space="preserve">for Monday </w:t>
      </w:r>
      <w:r w:rsidR="00486C85" w:rsidRPr="00671949">
        <w:rPr>
          <w:bCs/>
        </w:rPr>
        <w:t xml:space="preserve">morning, </w:t>
      </w:r>
      <w:r w:rsidR="0009552F" w:rsidRPr="00671949">
        <w:rPr>
          <w:bCs/>
        </w:rPr>
        <w:t>1</w:t>
      </w:r>
      <w:r w:rsidR="00DE3D0B" w:rsidRPr="00671949">
        <w:rPr>
          <w:bCs/>
        </w:rPr>
        <w:t>4</w:t>
      </w:r>
      <w:r w:rsidR="0009552F" w:rsidRPr="00671949">
        <w:rPr>
          <w:bCs/>
        </w:rPr>
        <w:t xml:space="preserve"> September</w:t>
      </w:r>
      <w:r w:rsidR="00FE5688">
        <w:rPr>
          <w:bCs/>
        </w:rPr>
        <w:t xml:space="preserve"> </w:t>
      </w:r>
      <w:r w:rsidR="00FE5688">
        <w:t>25% less for students)</w:t>
      </w:r>
    </w:p>
    <w:p w14:paraId="44AEDE80" w14:textId="77777777" w:rsidR="00C01C52" w:rsidRPr="00671949" w:rsidRDefault="00C01C52" w:rsidP="00C01C52"/>
    <w:p w14:paraId="16242D12" w14:textId="77777777" w:rsidR="004140B5" w:rsidRPr="00810C01" w:rsidRDefault="004140B5" w:rsidP="004140B5">
      <w:pPr>
        <w:jc w:val="center"/>
        <w:rPr>
          <w:b/>
          <w:smallCaps/>
          <w:sz w:val="28"/>
          <w:szCs w:val="28"/>
        </w:rPr>
      </w:pPr>
      <w:r w:rsidRPr="00045ED1">
        <w:rPr>
          <w:b/>
          <w:smallCaps/>
          <w:color w:val="EE0000"/>
          <w:sz w:val="40"/>
        </w:rPr>
        <w:br w:type="page"/>
      </w:r>
      <w:r w:rsidRPr="00810C01">
        <w:rPr>
          <w:b/>
          <w:smallCaps/>
          <w:sz w:val="28"/>
          <w:szCs w:val="28"/>
        </w:rPr>
        <w:lastRenderedPageBreak/>
        <w:t>BOOKING FORM</w:t>
      </w:r>
    </w:p>
    <w:p w14:paraId="04E1D499" w14:textId="77777777" w:rsidR="004140B5" w:rsidRPr="00810C01" w:rsidRDefault="004140B5" w:rsidP="004140B5">
      <w:pPr>
        <w:rPr>
          <w:smallCaps/>
          <w:sz w:val="16"/>
          <w:szCs w:val="16"/>
        </w:rPr>
      </w:pPr>
    </w:p>
    <w:p w14:paraId="66A5A8E1" w14:textId="77777777" w:rsidR="004140B5" w:rsidRPr="00810C01" w:rsidRDefault="004140B5" w:rsidP="004140B5">
      <w:pPr>
        <w:jc w:val="center"/>
        <w:rPr>
          <w:smallCaps/>
          <w:sz w:val="28"/>
        </w:rPr>
      </w:pPr>
      <w:r w:rsidRPr="00810C01">
        <w:rPr>
          <w:smallCaps/>
          <w:sz w:val="28"/>
        </w:rPr>
        <w:t>The Society for Folk Life Studies</w:t>
      </w:r>
    </w:p>
    <w:p w14:paraId="7C4C9B86" w14:textId="77777777" w:rsidR="004140B5" w:rsidRPr="00810C01" w:rsidRDefault="004140B5" w:rsidP="004140B5">
      <w:pPr>
        <w:jc w:val="center"/>
        <w:rPr>
          <w:b/>
          <w:caps/>
          <w:sz w:val="16"/>
        </w:rPr>
      </w:pPr>
    </w:p>
    <w:p w14:paraId="21F75114" w14:textId="77777777" w:rsidR="004140B5" w:rsidRPr="00810C01" w:rsidRDefault="004140B5" w:rsidP="004140B5">
      <w:pPr>
        <w:jc w:val="center"/>
        <w:rPr>
          <w:b/>
          <w:caps/>
          <w:sz w:val="32"/>
          <w:szCs w:val="32"/>
        </w:rPr>
      </w:pPr>
      <w:r w:rsidRPr="00810C01">
        <w:rPr>
          <w:b/>
          <w:caps/>
          <w:sz w:val="32"/>
          <w:szCs w:val="32"/>
        </w:rPr>
        <w:t>Annual Conference</w:t>
      </w:r>
    </w:p>
    <w:p w14:paraId="27EE273C" w14:textId="1F9438B2" w:rsidR="00D920B3" w:rsidRPr="00810C01" w:rsidRDefault="00045ED1" w:rsidP="00D920B3">
      <w:pPr>
        <w:jc w:val="center"/>
        <w:rPr>
          <w:b/>
          <w:sz w:val="28"/>
          <w:szCs w:val="28"/>
        </w:rPr>
      </w:pPr>
      <w:r w:rsidRPr="00810C01">
        <w:rPr>
          <w:b/>
          <w:sz w:val="28"/>
          <w:szCs w:val="28"/>
        </w:rPr>
        <w:t>Castl</w:t>
      </w:r>
      <w:r w:rsidR="00FE5688">
        <w:rPr>
          <w:b/>
          <w:sz w:val="28"/>
          <w:szCs w:val="28"/>
        </w:rPr>
        <w:t>e</w:t>
      </w:r>
      <w:r w:rsidRPr="00810C01">
        <w:rPr>
          <w:b/>
          <w:sz w:val="28"/>
          <w:szCs w:val="28"/>
        </w:rPr>
        <w:t>bar, Co.</w:t>
      </w:r>
      <w:r w:rsidR="0085568B" w:rsidRPr="00810C01">
        <w:rPr>
          <w:b/>
          <w:sz w:val="28"/>
          <w:szCs w:val="28"/>
        </w:rPr>
        <w:t xml:space="preserve"> </w:t>
      </w:r>
      <w:r w:rsidRPr="00810C01">
        <w:rPr>
          <w:b/>
          <w:sz w:val="28"/>
          <w:szCs w:val="28"/>
        </w:rPr>
        <w:t>Mayo</w:t>
      </w:r>
      <w:r w:rsidR="0085568B" w:rsidRPr="00810C01">
        <w:rPr>
          <w:b/>
          <w:sz w:val="28"/>
          <w:szCs w:val="28"/>
        </w:rPr>
        <w:t>, Republic of Ireland</w:t>
      </w:r>
    </w:p>
    <w:p w14:paraId="766400C2" w14:textId="2518AF22" w:rsidR="00D920B3" w:rsidRPr="00810C01" w:rsidRDefault="00D920B3" w:rsidP="00D920B3">
      <w:pPr>
        <w:jc w:val="center"/>
        <w:rPr>
          <w:b/>
          <w:sz w:val="28"/>
          <w:szCs w:val="28"/>
        </w:rPr>
      </w:pPr>
      <w:r w:rsidRPr="00810C01">
        <w:rPr>
          <w:b/>
          <w:sz w:val="28"/>
          <w:szCs w:val="28"/>
        </w:rPr>
        <w:t>1</w:t>
      </w:r>
      <w:r w:rsidR="0085568B" w:rsidRPr="00810C01">
        <w:rPr>
          <w:b/>
          <w:sz w:val="28"/>
          <w:szCs w:val="28"/>
        </w:rPr>
        <w:t>1</w:t>
      </w:r>
      <w:r w:rsidRPr="00810C01">
        <w:rPr>
          <w:b/>
          <w:sz w:val="28"/>
          <w:szCs w:val="28"/>
        </w:rPr>
        <w:t xml:space="preserve"> to 1</w:t>
      </w:r>
      <w:r w:rsidR="00737BBD" w:rsidRPr="00810C01">
        <w:rPr>
          <w:b/>
          <w:sz w:val="28"/>
          <w:szCs w:val="28"/>
        </w:rPr>
        <w:t>4</w:t>
      </w:r>
      <w:r w:rsidRPr="00810C01">
        <w:rPr>
          <w:b/>
          <w:sz w:val="28"/>
          <w:szCs w:val="28"/>
        </w:rPr>
        <w:t xml:space="preserve"> September 202</w:t>
      </w:r>
      <w:r w:rsidR="00737BBD" w:rsidRPr="00810C01">
        <w:rPr>
          <w:b/>
          <w:sz w:val="28"/>
          <w:szCs w:val="28"/>
        </w:rPr>
        <w:t>6</w:t>
      </w:r>
    </w:p>
    <w:p w14:paraId="757E1C1E" w14:textId="77777777" w:rsidR="00737380" w:rsidRPr="00810C01" w:rsidRDefault="00737380" w:rsidP="004140B5">
      <w:pPr>
        <w:rPr>
          <w:sz w:val="20"/>
          <w:szCs w:val="20"/>
        </w:rPr>
      </w:pPr>
    </w:p>
    <w:p w14:paraId="02099EAB" w14:textId="6A072716" w:rsidR="004140B5" w:rsidRPr="00810C01" w:rsidRDefault="004140B5" w:rsidP="004140B5">
      <w:pPr>
        <w:spacing w:line="360" w:lineRule="auto"/>
        <w:rPr>
          <w:sz w:val="28"/>
          <w:szCs w:val="28"/>
        </w:rPr>
      </w:pPr>
      <w:r w:rsidRPr="00810C01">
        <w:rPr>
          <w:sz w:val="28"/>
          <w:szCs w:val="28"/>
        </w:rPr>
        <w:t>I/We wish to attend the 20</w:t>
      </w:r>
      <w:r w:rsidR="00320657" w:rsidRPr="00810C01">
        <w:rPr>
          <w:sz w:val="28"/>
          <w:szCs w:val="28"/>
        </w:rPr>
        <w:t>2</w:t>
      </w:r>
      <w:r w:rsidR="00637E0F" w:rsidRPr="00810C01">
        <w:rPr>
          <w:sz w:val="28"/>
          <w:szCs w:val="28"/>
        </w:rPr>
        <w:t>6</w:t>
      </w:r>
      <w:r w:rsidRPr="00810C01">
        <w:rPr>
          <w:sz w:val="28"/>
          <w:szCs w:val="28"/>
        </w:rPr>
        <w:t xml:space="preserve"> annual conference:</w:t>
      </w:r>
    </w:p>
    <w:p w14:paraId="4618ABA9" w14:textId="77777777" w:rsidR="004140B5" w:rsidRPr="00810C01" w:rsidRDefault="004140B5" w:rsidP="004140B5">
      <w:pPr>
        <w:spacing w:line="360" w:lineRule="auto"/>
        <w:rPr>
          <w:sz w:val="28"/>
        </w:rPr>
      </w:pPr>
      <w:r w:rsidRPr="00810C01">
        <w:rPr>
          <w:sz w:val="28"/>
        </w:rPr>
        <w:t xml:space="preserve">Name/s: </w:t>
      </w:r>
      <w:r w:rsidR="00270E04" w:rsidRPr="00810C01">
        <w:rPr>
          <w:sz w:val="28"/>
        </w:rPr>
        <w:t>……………………………………….</w:t>
      </w:r>
      <w:r w:rsidRPr="00810C01">
        <w:rPr>
          <w:sz w:val="28"/>
        </w:rPr>
        <w:t>.......................................................</w:t>
      </w:r>
      <w:r w:rsidR="00270E04" w:rsidRPr="00810C01">
        <w:rPr>
          <w:sz w:val="28"/>
        </w:rPr>
        <w:t>.</w:t>
      </w:r>
      <w:r w:rsidR="00614849" w:rsidRPr="00810C01">
        <w:rPr>
          <w:sz w:val="28"/>
        </w:rPr>
        <w:t>.</w:t>
      </w:r>
    </w:p>
    <w:p w14:paraId="3B7E4C50" w14:textId="77777777" w:rsidR="004140B5" w:rsidRPr="00810C01" w:rsidRDefault="004140B5" w:rsidP="004140B5">
      <w:pPr>
        <w:spacing w:line="360" w:lineRule="auto"/>
        <w:rPr>
          <w:sz w:val="28"/>
        </w:rPr>
      </w:pPr>
      <w:r w:rsidRPr="00810C01">
        <w:rPr>
          <w:sz w:val="28"/>
        </w:rPr>
        <w:t xml:space="preserve">Address: </w:t>
      </w:r>
      <w:r w:rsidR="00270E04" w:rsidRPr="00810C01">
        <w:rPr>
          <w:sz w:val="28"/>
        </w:rPr>
        <w:t>……………………………………………………………….</w:t>
      </w:r>
      <w:r w:rsidRPr="00810C01">
        <w:rPr>
          <w:sz w:val="28"/>
        </w:rPr>
        <w:t>....................</w:t>
      </w:r>
    </w:p>
    <w:p w14:paraId="77426257" w14:textId="77777777" w:rsidR="004140B5" w:rsidRPr="00810C01" w:rsidRDefault="00270E04" w:rsidP="004140B5">
      <w:pPr>
        <w:spacing w:line="360" w:lineRule="auto"/>
        <w:rPr>
          <w:sz w:val="28"/>
        </w:rPr>
      </w:pPr>
      <w:r w:rsidRPr="00810C01">
        <w:rPr>
          <w:sz w:val="28"/>
        </w:rPr>
        <w:t>………………………………………………..</w:t>
      </w:r>
      <w:r w:rsidR="004140B5" w:rsidRPr="00810C01">
        <w:rPr>
          <w:sz w:val="28"/>
        </w:rPr>
        <w:t>.........................................................</w:t>
      </w:r>
      <w:r w:rsidR="00614849" w:rsidRPr="00810C01">
        <w:rPr>
          <w:sz w:val="28"/>
        </w:rPr>
        <w:t>.</w:t>
      </w:r>
    </w:p>
    <w:p w14:paraId="48C3962C" w14:textId="77777777" w:rsidR="004140B5" w:rsidRPr="00810C01" w:rsidRDefault="004140B5" w:rsidP="004140B5">
      <w:pPr>
        <w:spacing w:line="360" w:lineRule="auto"/>
        <w:rPr>
          <w:sz w:val="28"/>
        </w:rPr>
      </w:pPr>
      <w:r w:rsidRPr="00810C01">
        <w:rPr>
          <w:sz w:val="28"/>
        </w:rPr>
        <w:t xml:space="preserve">Telephone: </w:t>
      </w:r>
      <w:r w:rsidR="00270E04" w:rsidRPr="00810C01">
        <w:rPr>
          <w:sz w:val="28"/>
        </w:rPr>
        <w:t>……………………..</w:t>
      </w:r>
      <w:r w:rsidRPr="00810C01">
        <w:rPr>
          <w:sz w:val="28"/>
        </w:rPr>
        <w:t xml:space="preserve">... E-mail: </w:t>
      </w:r>
      <w:r w:rsidR="00270E04" w:rsidRPr="00810C01">
        <w:rPr>
          <w:sz w:val="28"/>
        </w:rPr>
        <w:t>……………………………………….</w:t>
      </w:r>
      <w:r w:rsidR="00614849" w:rsidRPr="00810C01">
        <w:rPr>
          <w:sz w:val="28"/>
        </w:rPr>
        <w:t>.</w:t>
      </w:r>
    </w:p>
    <w:p w14:paraId="1264E57D" w14:textId="77777777" w:rsidR="004140B5" w:rsidRPr="009A5131" w:rsidRDefault="004140B5" w:rsidP="00380C34">
      <w:pPr>
        <w:rPr>
          <w:sz w:val="16"/>
          <w:szCs w:val="16"/>
        </w:rPr>
      </w:pPr>
    </w:p>
    <w:p w14:paraId="4D4CA688" w14:textId="2864277E" w:rsidR="00A87B51" w:rsidRPr="00CB43E3" w:rsidRDefault="004140B5" w:rsidP="00380C34">
      <w:pPr>
        <w:rPr>
          <w:sz w:val="28"/>
          <w:szCs w:val="28"/>
        </w:rPr>
      </w:pPr>
      <w:r w:rsidRPr="00CB43E3">
        <w:rPr>
          <w:sz w:val="28"/>
          <w:szCs w:val="28"/>
        </w:rPr>
        <w:t xml:space="preserve">I/We understand that the total cost of the conference </w:t>
      </w:r>
      <w:r w:rsidR="006C0AFC" w:rsidRPr="00CB43E3">
        <w:rPr>
          <w:sz w:val="28"/>
          <w:szCs w:val="28"/>
        </w:rPr>
        <w:t xml:space="preserve">WITHOUT ACCOMMODATION </w:t>
      </w:r>
      <w:r w:rsidRPr="00CB43E3">
        <w:rPr>
          <w:sz w:val="28"/>
          <w:szCs w:val="28"/>
        </w:rPr>
        <w:t>will be:</w:t>
      </w:r>
      <w:r w:rsidR="006C0AFC" w:rsidRPr="00CB43E3">
        <w:rPr>
          <w:sz w:val="28"/>
          <w:szCs w:val="28"/>
        </w:rPr>
        <w:t xml:space="preserve"> </w:t>
      </w:r>
      <w:r w:rsidR="00FE5688" w:rsidRPr="00CB43E3">
        <w:rPr>
          <w:b/>
          <w:sz w:val="28"/>
          <w:szCs w:val="28"/>
        </w:rPr>
        <w:t xml:space="preserve">£165 / €190 </w:t>
      </w:r>
      <w:r w:rsidRPr="00CB43E3">
        <w:rPr>
          <w:sz w:val="28"/>
          <w:szCs w:val="28"/>
        </w:rPr>
        <w:t>per person</w:t>
      </w:r>
      <w:r w:rsidR="00CB43E3">
        <w:rPr>
          <w:sz w:val="28"/>
          <w:szCs w:val="28"/>
        </w:rPr>
        <w:t xml:space="preserve"> (</w:t>
      </w:r>
      <w:r w:rsidR="00FE5688" w:rsidRPr="00CB43E3">
        <w:rPr>
          <w:b/>
          <w:sz w:val="28"/>
          <w:szCs w:val="28"/>
        </w:rPr>
        <w:t>£130 / €150</w:t>
      </w:r>
      <w:r w:rsidR="00FE5688" w:rsidRPr="00CB43E3">
        <w:rPr>
          <w:bCs/>
          <w:sz w:val="28"/>
          <w:szCs w:val="28"/>
        </w:rPr>
        <w:t xml:space="preserve"> </w:t>
      </w:r>
      <w:r w:rsidR="00D2156E" w:rsidRPr="00CB43E3">
        <w:rPr>
          <w:sz w:val="28"/>
          <w:szCs w:val="28"/>
        </w:rPr>
        <w:t>per student in higher education</w:t>
      </w:r>
      <w:r w:rsidR="00CB43E3">
        <w:rPr>
          <w:sz w:val="28"/>
          <w:szCs w:val="28"/>
        </w:rPr>
        <w:t>).</w:t>
      </w:r>
    </w:p>
    <w:p w14:paraId="4046BF54" w14:textId="77777777" w:rsidR="006E2609" w:rsidRPr="00CB43E3" w:rsidRDefault="006E2609" w:rsidP="00380C34"/>
    <w:p w14:paraId="7526C005" w14:textId="318ED7A7" w:rsidR="004140B5" w:rsidRPr="00CB43E3" w:rsidRDefault="004140B5" w:rsidP="00380C34">
      <w:pPr>
        <w:rPr>
          <w:sz w:val="28"/>
          <w:szCs w:val="28"/>
        </w:rPr>
      </w:pPr>
      <w:r w:rsidRPr="00CB43E3">
        <w:rPr>
          <w:sz w:val="28"/>
          <w:szCs w:val="28"/>
        </w:rPr>
        <w:t>DAY RATES are available at:</w:t>
      </w:r>
    </w:p>
    <w:p w14:paraId="6724B959" w14:textId="398B45C3" w:rsidR="00E31D20" w:rsidRPr="00343C39" w:rsidRDefault="00E31D20" w:rsidP="00E31D20">
      <w:pPr>
        <w:numPr>
          <w:ilvl w:val="1"/>
          <w:numId w:val="1"/>
        </w:numPr>
        <w:rPr>
          <w:i/>
          <w:iCs/>
          <w:sz w:val="28"/>
          <w:szCs w:val="28"/>
        </w:rPr>
      </w:pPr>
      <w:r w:rsidRPr="00CB43E3">
        <w:rPr>
          <w:b/>
          <w:sz w:val="28"/>
          <w:szCs w:val="28"/>
        </w:rPr>
        <w:t xml:space="preserve">£70 / €80 </w:t>
      </w:r>
      <w:r w:rsidR="00AD1B4D" w:rsidRPr="00CB43E3">
        <w:rPr>
          <w:b/>
          <w:sz w:val="28"/>
          <w:szCs w:val="28"/>
        </w:rPr>
        <w:t xml:space="preserve">EACH DAY </w:t>
      </w:r>
      <w:r w:rsidR="00AD1B4D" w:rsidRPr="00CB43E3">
        <w:rPr>
          <w:bCs/>
          <w:sz w:val="28"/>
          <w:szCs w:val="28"/>
        </w:rPr>
        <w:t>for</w:t>
      </w:r>
      <w:r w:rsidR="00AD1B4D" w:rsidRPr="00CB43E3">
        <w:rPr>
          <w:sz w:val="28"/>
          <w:szCs w:val="28"/>
        </w:rPr>
        <w:t xml:space="preserve"> Saturday and Sunday, 1</w:t>
      </w:r>
      <w:r w:rsidR="000E2403" w:rsidRPr="00CB43E3">
        <w:rPr>
          <w:sz w:val="28"/>
          <w:szCs w:val="28"/>
        </w:rPr>
        <w:t>2</w:t>
      </w:r>
      <w:r w:rsidR="00AD1B4D" w:rsidRPr="00CB43E3">
        <w:rPr>
          <w:sz w:val="28"/>
          <w:szCs w:val="28"/>
        </w:rPr>
        <w:t xml:space="preserve"> &amp;1</w:t>
      </w:r>
      <w:r w:rsidR="000E2403" w:rsidRPr="00CB43E3">
        <w:rPr>
          <w:sz w:val="28"/>
          <w:szCs w:val="28"/>
        </w:rPr>
        <w:t>3</w:t>
      </w:r>
      <w:r w:rsidR="00AD1B4D" w:rsidRPr="00CB43E3">
        <w:rPr>
          <w:sz w:val="28"/>
          <w:szCs w:val="28"/>
        </w:rPr>
        <w:t xml:space="preserve"> September</w:t>
      </w:r>
      <w:r w:rsidRPr="00CB43E3">
        <w:rPr>
          <w:sz w:val="28"/>
          <w:szCs w:val="28"/>
        </w:rPr>
        <w:t xml:space="preserve"> </w:t>
      </w:r>
      <w:r w:rsidRPr="00343C39">
        <w:rPr>
          <w:i/>
          <w:iCs/>
          <w:sz w:val="28"/>
          <w:szCs w:val="28"/>
        </w:rPr>
        <w:t>(25% less for students)</w:t>
      </w:r>
      <w:r w:rsidR="004C26B8" w:rsidRPr="00343C39">
        <w:rPr>
          <w:i/>
          <w:iCs/>
          <w:sz w:val="28"/>
          <w:szCs w:val="28"/>
        </w:rPr>
        <w:t>.</w:t>
      </w:r>
    </w:p>
    <w:p w14:paraId="6CC43D09" w14:textId="50C1E56C" w:rsidR="00E31D20" w:rsidRPr="00CB43E3" w:rsidRDefault="00E31D20" w:rsidP="00E31D20">
      <w:pPr>
        <w:numPr>
          <w:ilvl w:val="1"/>
          <w:numId w:val="1"/>
        </w:numPr>
        <w:rPr>
          <w:sz w:val="28"/>
          <w:szCs w:val="28"/>
        </w:rPr>
      </w:pPr>
      <w:r w:rsidRPr="00CB43E3">
        <w:rPr>
          <w:b/>
          <w:sz w:val="28"/>
          <w:szCs w:val="28"/>
        </w:rPr>
        <w:t>£50 / €58</w:t>
      </w:r>
      <w:r w:rsidR="00AD1B4D" w:rsidRPr="00CB43E3">
        <w:rPr>
          <w:b/>
          <w:sz w:val="28"/>
          <w:szCs w:val="28"/>
        </w:rPr>
        <w:t xml:space="preserve"> </w:t>
      </w:r>
      <w:r w:rsidR="00AD1B4D" w:rsidRPr="00CB43E3">
        <w:rPr>
          <w:bCs/>
          <w:sz w:val="28"/>
          <w:szCs w:val="28"/>
        </w:rPr>
        <w:t>for Monday morning, 1</w:t>
      </w:r>
      <w:r w:rsidR="000E2403" w:rsidRPr="00CB43E3">
        <w:rPr>
          <w:bCs/>
          <w:sz w:val="28"/>
          <w:szCs w:val="28"/>
        </w:rPr>
        <w:t>4</w:t>
      </w:r>
      <w:r w:rsidR="00AD1B4D" w:rsidRPr="00CB43E3">
        <w:rPr>
          <w:bCs/>
          <w:sz w:val="28"/>
          <w:szCs w:val="28"/>
        </w:rPr>
        <w:t xml:space="preserve"> September</w:t>
      </w:r>
      <w:r w:rsidRPr="00CB43E3">
        <w:rPr>
          <w:bCs/>
          <w:sz w:val="28"/>
          <w:szCs w:val="28"/>
        </w:rPr>
        <w:t xml:space="preserve"> </w:t>
      </w:r>
      <w:r w:rsidRPr="00343C39">
        <w:rPr>
          <w:i/>
          <w:iCs/>
          <w:sz w:val="28"/>
          <w:szCs w:val="28"/>
        </w:rPr>
        <w:t>(25% less for students)</w:t>
      </w:r>
      <w:r w:rsidR="004C26B8" w:rsidRPr="00343C39">
        <w:rPr>
          <w:i/>
          <w:iCs/>
          <w:sz w:val="28"/>
          <w:szCs w:val="28"/>
        </w:rPr>
        <w:t>.</w:t>
      </w:r>
    </w:p>
    <w:p w14:paraId="1A26A011" w14:textId="77777777" w:rsidR="006E2609" w:rsidRPr="00CB43E3" w:rsidRDefault="006E2609" w:rsidP="006E2609"/>
    <w:p w14:paraId="56D76BCA" w14:textId="0BE6551E" w:rsidR="004140B5" w:rsidRPr="00343C39" w:rsidRDefault="004140B5" w:rsidP="00380C34">
      <w:pPr>
        <w:rPr>
          <w:b/>
          <w:bCs/>
          <w:sz w:val="28"/>
          <w:szCs w:val="28"/>
        </w:rPr>
      </w:pPr>
      <w:r w:rsidRPr="00343C39">
        <w:rPr>
          <w:sz w:val="28"/>
          <w:szCs w:val="28"/>
        </w:rPr>
        <w:t>Please book</w:t>
      </w:r>
      <w:r w:rsidR="009C7A2E" w:rsidRPr="00343C39">
        <w:rPr>
          <w:sz w:val="28"/>
          <w:szCs w:val="28"/>
        </w:rPr>
        <w:t xml:space="preserve"> …..</w:t>
      </w:r>
      <w:r w:rsidR="00270E04" w:rsidRPr="00343C39">
        <w:rPr>
          <w:sz w:val="28"/>
          <w:szCs w:val="28"/>
        </w:rPr>
        <w:t xml:space="preserve"> </w:t>
      </w:r>
      <w:r w:rsidR="0038738E" w:rsidRPr="00343C39">
        <w:rPr>
          <w:sz w:val="28"/>
          <w:szCs w:val="28"/>
        </w:rPr>
        <w:t>place</w:t>
      </w:r>
      <w:r w:rsidR="00270E04" w:rsidRPr="00343C39">
        <w:rPr>
          <w:sz w:val="28"/>
          <w:szCs w:val="28"/>
        </w:rPr>
        <w:t>(s)</w:t>
      </w:r>
      <w:r w:rsidRPr="00343C39">
        <w:rPr>
          <w:sz w:val="28"/>
          <w:szCs w:val="28"/>
        </w:rPr>
        <w:t xml:space="preserve"> and I/we </w:t>
      </w:r>
      <w:r w:rsidR="00E705EB">
        <w:rPr>
          <w:sz w:val="28"/>
          <w:szCs w:val="28"/>
        </w:rPr>
        <w:t>will</w:t>
      </w:r>
      <w:r w:rsidR="00E31D20" w:rsidRPr="00343C39">
        <w:rPr>
          <w:sz w:val="28"/>
          <w:szCs w:val="28"/>
        </w:rPr>
        <w:t xml:space="preserve"> pay by BACS </w:t>
      </w:r>
      <w:r w:rsidRPr="00343C39">
        <w:rPr>
          <w:b/>
          <w:bCs/>
          <w:sz w:val="28"/>
          <w:szCs w:val="28"/>
        </w:rPr>
        <w:t>a non-returnable deposit of</w:t>
      </w:r>
      <w:r w:rsidR="00E31D20" w:rsidRPr="00343C39">
        <w:rPr>
          <w:b/>
          <w:bCs/>
          <w:sz w:val="28"/>
          <w:szCs w:val="28"/>
        </w:rPr>
        <w:t xml:space="preserve"> €58</w:t>
      </w:r>
      <w:r w:rsidRPr="00343C39">
        <w:rPr>
          <w:b/>
          <w:bCs/>
          <w:sz w:val="28"/>
          <w:szCs w:val="28"/>
        </w:rPr>
        <w:t xml:space="preserve"> per person</w:t>
      </w:r>
      <w:r w:rsidR="00270E04" w:rsidRPr="00343C39">
        <w:rPr>
          <w:b/>
          <w:bCs/>
          <w:sz w:val="28"/>
          <w:szCs w:val="28"/>
        </w:rPr>
        <w:t>.</w:t>
      </w:r>
    </w:p>
    <w:p w14:paraId="214F0664" w14:textId="77777777" w:rsidR="006E2609" w:rsidRPr="00343C39" w:rsidRDefault="006E2609" w:rsidP="00380C34">
      <w:pPr>
        <w:rPr>
          <w:sz w:val="28"/>
          <w:szCs w:val="28"/>
        </w:rPr>
      </w:pPr>
    </w:p>
    <w:p w14:paraId="6FB4F448" w14:textId="7C41557A" w:rsidR="004140B5" w:rsidRPr="00343C39" w:rsidRDefault="004140B5" w:rsidP="00380C34">
      <w:pPr>
        <w:rPr>
          <w:b/>
          <w:bCs/>
          <w:color w:val="000000" w:themeColor="text1"/>
          <w:sz w:val="28"/>
          <w:szCs w:val="28"/>
        </w:rPr>
      </w:pPr>
      <w:r w:rsidRPr="00343C39">
        <w:rPr>
          <w:sz w:val="28"/>
          <w:szCs w:val="28"/>
        </w:rPr>
        <w:t>I understand that the remainder of the conference fee will be due for payment</w:t>
      </w:r>
      <w:r w:rsidR="001B2235" w:rsidRPr="00343C39">
        <w:rPr>
          <w:sz w:val="28"/>
          <w:szCs w:val="28"/>
        </w:rPr>
        <w:t xml:space="preserve"> </w:t>
      </w:r>
      <w:r w:rsidRPr="00343C39">
        <w:rPr>
          <w:sz w:val="28"/>
          <w:szCs w:val="28"/>
        </w:rPr>
        <w:t xml:space="preserve">by </w:t>
      </w:r>
      <w:r w:rsidR="004C26B8" w:rsidRPr="00343C39">
        <w:rPr>
          <w:b/>
          <w:bCs/>
          <w:color w:val="000000" w:themeColor="text1"/>
          <w:sz w:val="28"/>
          <w:szCs w:val="28"/>
        </w:rPr>
        <w:t>10</w:t>
      </w:r>
      <w:r w:rsidR="00320657" w:rsidRPr="00343C39">
        <w:rPr>
          <w:b/>
          <w:bCs/>
          <w:color w:val="000000" w:themeColor="text1"/>
          <w:sz w:val="28"/>
          <w:szCs w:val="28"/>
        </w:rPr>
        <w:t xml:space="preserve"> </w:t>
      </w:r>
      <w:r w:rsidRPr="00343C39">
        <w:rPr>
          <w:b/>
          <w:bCs/>
          <w:color w:val="000000" w:themeColor="text1"/>
          <w:sz w:val="28"/>
          <w:szCs w:val="28"/>
        </w:rPr>
        <w:t>August 20</w:t>
      </w:r>
      <w:r w:rsidR="00320657" w:rsidRPr="00343C39">
        <w:rPr>
          <w:b/>
          <w:bCs/>
          <w:color w:val="000000" w:themeColor="text1"/>
          <w:sz w:val="28"/>
          <w:szCs w:val="28"/>
        </w:rPr>
        <w:t>2</w:t>
      </w:r>
      <w:r w:rsidR="004C26B8" w:rsidRPr="00343C39">
        <w:rPr>
          <w:b/>
          <w:bCs/>
          <w:color w:val="000000" w:themeColor="text1"/>
          <w:sz w:val="28"/>
          <w:szCs w:val="28"/>
        </w:rPr>
        <w:t>6</w:t>
      </w:r>
      <w:r w:rsidRPr="00343C39">
        <w:rPr>
          <w:b/>
          <w:bCs/>
          <w:color w:val="000000" w:themeColor="text1"/>
          <w:sz w:val="28"/>
          <w:szCs w:val="28"/>
        </w:rPr>
        <w:t>.</w:t>
      </w:r>
    </w:p>
    <w:p w14:paraId="0C0C52B7" w14:textId="77777777" w:rsidR="004140B5" w:rsidRPr="00343C39" w:rsidRDefault="004140B5" w:rsidP="00380C34">
      <w:pPr>
        <w:rPr>
          <w:color w:val="EE0000"/>
          <w:sz w:val="28"/>
          <w:szCs w:val="28"/>
        </w:rPr>
      </w:pPr>
    </w:p>
    <w:p w14:paraId="4FCDE0F7" w14:textId="77777777" w:rsidR="004140B5" w:rsidRPr="00343C39" w:rsidRDefault="004140B5" w:rsidP="00380C34">
      <w:pPr>
        <w:rPr>
          <w:sz w:val="28"/>
          <w:szCs w:val="28"/>
        </w:rPr>
      </w:pPr>
      <w:r w:rsidRPr="00343C39">
        <w:rPr>
          <w:sz w:val="28"/>
          <w:szCs w:val="28"/>
        </w:rPr>
        <w:t xml:space="preserve">Dietary requirements: </w:t>
      </w:r>
      <w:r w:rsidR="00F41A7F" w:rsidRPr="00343C39">
        <w:rPr>
          <w:sz w:val="28"/>
          <w:szCs w:val="28"/>
        </w:rPr>
        <w:t>……………………………………………………………..</w:t>
      </w:r>
    </w:p>
    <w:p w14:paraId="283C3D32" w14:textId="77777777" w:rsidR="004140B5" w:rsidRPr="00343C39" w:rsidRDefault="004140B5" w:rsidP="00380C34">
      <w:pPr>
        <w:rPr>
          <w:sz w:val="28"/>
          <w:szCs w:val="28"/>
        </w:rPr>
      </w:pPr>
    </w:p>
    <w:p w14:paraId="2A047C5C" w14:textId="77777777" w:rsidR="004140B5" w:rsidRPr="00343C39" w:rsidRDefault="004140B5" w:rsidP="00380C34">
      <w:pPr>
        <w:rPr>
          <w:sz w:val="28"/>
          <w:szCs w:val="28"/>
        </w:rPr>
      </w:pPr>
      <w:r w:rsidRPr="00343C39">
        <w:rPr>
          <w:sz w:val="28"/>
          <w:szCs w:val="28"/>
        </w:rPr>
        <w:t xml:space="preserve">Mobility requirements: </w:t>
      </w:r>
      <w:r w:rsidR="00F41A7F" w:rsidRPr="00343C39">
        <w:rPr>
          <w:sz w:val="28"/>
          <w:szCs w:val="28"/>
        </w:rPr>
        <w:t>………………….</w:t>
      </w:r>
      <w:r w:rsidRPr="00343C39">
        <w:rPr>
          <w:sz w:val="28"/>
          <w:szCs w:val="28"/>
        </w:rPr>
        <w:t>........................................................</w:t>
      </w:r>
      <w:r w:rsidR="00F41A7F" w:rsidRPr="00343C39">
        <w:rPr>
          <w:sz w:val="28"/>
          <w:szCs w:val="28"/>
        </w:rPr>
        <w:t>...</w:t>
      </w:r>
      <w:r w:rsidRPr="00343C39">
        <w:rPr>
          <w:sz w:val="28"/>
          <w:szCs w:val="28"/>
        </w:rPr>
        <w:t>...</w:t>
      </w:r>
    </w:p>
    <w:p w14:paraId="09239D0F" w14:textId="77777777" w:rsidR="004140B5" w:rsidRPr="0078663B" w:rsidRDefault="004140B5" w:rsidP="00380C34">
      <w:pPr>
        <w:jc w:val="center"/>
        <w:rPr>
          <w:sz w:val="16"/>
          <w:szCs w:val="16"/>
        </w:rPr>
      </w:pPr>
    </w:p>
    <w:p w14:paraId="364CEE70" w14:textId="77777777" w:rsidR="004140B5" w:rsidRPr="0078663B" w:rsidRDefault="004140B5" w:rsidP="004140B5">
      <w:pPr>
        <w:jc w:val="center"/>
        <w:rPr>
          <w:b/>
          <w:i/>
          <w:sz w:val="20"/>
          <w:szCs w:val="20"/>
        </w:rPr>
      </w:pPr>
      <w:r w:rsidRPr="0078663B">
        <w:rPr>
          <w:b/>
          <w:i/>
          <w:sz w:val="20"/>
          <w:szCs w:val="20"/>
        </w:rPr>
        <w:t xml:space="preserve">Please return this form with payment </w:t>
      </w:r>
      <w:r w:rsidR="00380C34" w:rsidRPr="0078663B">
        <w:rPr>
          <w:b/>
          <w:i/>
          <w:sz w:val="20"/>
          <w:szCs w:val="20"/>
        </w:rPr>
        <w:t xml:space="preserve">or notification of BACS transfer </w:t>
      </w:r>
      <w:r w:rsidRPr="0078663B">
        <w:rPr>
          <w:b/>
          <w:i/>
          <w:sz w:val="20"/>
          <w:szCs w:val="20"/>
        </w:rPr>
        <w:t>to:</w:t>
      </w:r>
    </w:p>
    <w:p w14:paraId="58A2FF1A" w14:textId="0EE3125B" w:rsidR="002F4A7D" w:rsidRPr="0078663B" w:rsidRDefault="004140B5" w:rsidP="004140B5">
      <w:pPr>
        <w:jc w:val="center"/>
        <w:rPr>
          <w:rFonts w:ascii="Times New (W1)" w:hAnsi="Times New (W1)"/>
          <w:sz w:val="20"/>
          <w:szCs w:val="20"/>
        </w:rPr>
      </w:pPr>
      <w:r w:rsidRPr="0078663B">
        <w:rPr>
          <w:b/>
          <w:sz w:val="20"/>
          <w:szCs w:val="20"/>
        </w:rPr>
        <w:t>Steph Mastoris</w:t>
      </w:r>
      <w:r w:rsidR="00E31D20">
        <w:rPr>
          <w:b/>
          <w:sz w:val="20"/>
          <w:szCs w:val="20"/>
        </w:rPr>
        <w:t xml:space="preserve"> at: </w:t>
      </w:r>
      <w:bookmarkStart w:id="1" w:name="_Hlk196812762"/>
      <w:r>
        <w:fldChar w:fldCharType="begin"/>
      </w:r>
      <w:r>
        <w:instrText>HYPERLINK "mailto:stephmastoris@gmail.com"</w:instrText>
      </w:r>
      <w:r>
        <w:fldChar w:fldCharType="separate"/>
      </w:r>
      <w:r w:rsidR="002F4A7D" w:rsidRPr="0078663B">
        <w:rPr>
          <w:rStyle w:val="Hyperlink"/>
          <w:rFonts w:ascii="Times New (W1)" w:hAnsi="Times New (W1)"/>
          <w:color w:val="auto"/>
          <w:sz w:val="20"/>
          <w:szCs w:val="20"/>
        </w:rPr>
        <w:t>stephmastoris@gmail.com</w:t>
      </w:r>
      <w:r>
        <w:rPr>
          <w:rStyle w:val="Hyperlink"/>
          <w:rFonts w:ascii="Times New (W1)" w:hAnsi="Times New (W1)"/>
          <w:color w:val="auto"/>
          <w:sz w:val="20"/>
          <w:szCs w:val="20"/>
        </w:rPr>
        <w:fldChar w:fldCharType="end"/>
      </w:r>
    </w:p>
    <w:bookmarkEnd w:id="1"/>
    <w:p w14:paraId="7192E7C4" w14:textId="77777777" w:rsidR="00736CDE" w:rsidRPr="0078663B" w:rsidRDefault="00736CDE" w:rsidP="004140B5">
      <w:pPr>
        <w:jc w:val="center"/>
        <w:rPr>
          <w:rFonts w:ascii="Times New (W1)" w:hAnsi="Times New (W1)"/>
          <w:sz w:val="20"/>
          <w:szCs w:val="20"/>
        </w:rPr>
      </w:pPr>
    </w:p>
    <w:p w14:paraId="2BD23055" w14:textId="06CEA9A7" w:rsidR="00811B24" w:rsidRPr="0078663B" w:rsidRDefault="004140B5" w:rsidP="00380C34">
      <w:pPr>
        <w:jc w:val="center"/>
      </w:pPr>
      <w:r w:rsidRPr="0078663B">
        <w:t xml:space="preserve">Please </w:t>
      </w:r>
      <w:r w:rsidR="00380C34" w:rsidRPr="0078663B">
        <w:t>pay</w:t>
      </w:r>
      <w:r w:rsidR="00736CDE" w:rsidRPr="0078663B">
        <w:t>:</w:t>
      </w:r>
      <w:r w:rsidR="00380C34" w:rsidRPr="0078663B">
        <w:t xml:space="preserve"> </w:t>
      </w:r>
    </w:p>
    <w:p w14:paraId="21AB52F6" w14:textId="77777777" w:rsidR="00380C34" w:rsidRPr="0078663B" w:rsidRDefault="001A69E6" w:rsidP="006E2609">
      <w:pPr>
        <w:spacing w:line="276" w:lineRule="auto"/>
        <w:jc w:val="center"/>
      </w:pPr>
      <w:r w:rsidRPr="0078663B">
        <w:rPr>
          <w:b/>
        </w:rPr>
        <w:t xml:space="preserve">UK </w:t>
      </w:r>
      <w:r w:rsidR="00380C34" w:rsidRPr="0078663B">
        <w:rPr>
          <w:b/>
        </w:rPr>
        <w:t>BACS transfer</w:t>
      </w:r>
      <w:r w:rsidR="00380C34" w:rsidRPr="0078663B">
        <w:t xml:space="preserve"> to the Society’s bank account:</w:t>
      </w:r>
    </w:p>
    <w:p w14:paraId="449A7165" w14:textId="77777777" w:rsidR="00380C34" w:rsidRPr="0078663B" w:rsidRDefault="00380C34" w:rsidP="006E2609">
      <w:pPr>
        <w:spacing w:line="276" w:lineRule="auto"/>
        <w:jc w:val="center"/>
      </w:pPr>
      <w:r w:rsidRPr="0078663B">
        <w:t>Sort code:  40-35-18</w:t>
      </w:r>
      <w:r w:rsidRPr="0078663B">
        <w:tab/>
      </w:r>
      <w:r w:rsidRPr="0078663B">
        <w:tab/>
        <w:t>Account number:</w:t>
      </w:r>
      <w:r w:rsidR="00086FBB" w:rsidRPr="0078663B">
        <w:t xml:space="preserve"> </w:t>
      </w:r>
      <w:r w:rsidRPr="0078663B">
        <w:t>11226363</w:t>
      </w:r>
    </w:p>
    <w:p w14:paraId="73FD1B36" w14:textId="77777777" w:rsidR="00C71594" w:rsidRPr="0078663B" w:rsidRDefault="00C71594" w:rsidP="006E2609">
      <w:pPr>
        <w:spacing w:line="276" w:lineRule="auto"/>
        <w:jc w:val="center"/>
        <w:rPr>
          <w:b/>
          <w:bCs/>
        </w:rPr>
      </w:pPr>
      <w:r w:rsidRPr="0078663B">
        <w:rPr>
          <w:b/>
          <w:bCs/>
        </w:rPr>
        <w:t>International transfer details:</w:t>
      </w:r>
    </w:p>
    <w:p w14:paraId="5009D98E" w14:textId="008364A6" w:rsidR="00C71594" w:rsidRPr="0078663B" w:rsidRDefault="00C71594" w:rsidP="006E2609">
      <w:pPr>
        <w:spacing w:line="276" w:lineRule="auto"/>
        <w:jc w:val="center"/>
      </w:pPr>
      <w:r w:rsidRPr="0078663B">
        <w:t>Account No: GB61HBUK40351811226363; Branch code: HBUKGB4108N</w:t>
      </w:r>
    </w:p>
    <w:p w14:paraId="24EC0F01" w14:textId="77777777" w:rsidR="001A69E6" w:rsidRPr="0078663B" w:rsidRDefault="001A69E6" w:rsidP="006E2609">
      <w:pPr>
        <w:spacing w:line="276" w:lineRule="auto"/>
        <w:jc w:val="center"/>
        <w:rPr>
          <w:i/>
          <w:sz w:val="20"/>
          <w:szCs w:val="20"/>
        </w:rPr>
      </w:pPr>
    </w:p>
    <w:p w14:paraId="0F085ADB" w14:textId="57B73719" w:rsidR="00380C34" w:rsidRPr="0078663B" w:rsidRDefault="00380C34" w:rsidP="006E2609">
      <w:pPr>
        <w:spacing w:line="276" w:lineRule="auto"/>
        <w:jc w:val="center"/>
        <w:rPr>
          <w:i/>
          <w:sz w:val="20"/>
          <w:szCs w:val="20"/>
        </w:rPr>
      </w:pPr>
      <w:r w:rsidRPr="0078663B">
        <w:rPr>
          <w:i/>
          <w:sz w:val="20"/>
          <w:szCs w:val="20"/>
        </w:rPr>
        <w:t xml:space="preserve">(Please identify </w:t>
      </w:r>
      <w:r w:rsidR="007168D9" w:rsidRPr="0078663B">
        <w:rPr>
          <w:i/>
          <w:sz w:val="20"/>
          <w:szCs w:val="20"/>
        </w:rPr>
        <w:t xml:space="preserve">the transfer as </w:t>
      </w:r>
      <w:r w:rsidR="00E504D0" w:rsidRPr="0078663B">
        <w:rPr>
          <w:i/>
          <w:sz w:val="20"/>
          <w:szCs w:val="20"/>
        </w:rPr>
        <w:t>‘Conference 20</w:t>
      </w:r>
      <w:r w:rsidR="00320657" w:rsidRPr="0078663B">
        <w:rPr>
          <w:i/>
          <w:sz w:val="20"/>
          <w:szCs w:val="20"/>
        </w:rPr>
        <w:t>2</w:t>
      </w:r>
      <w:r w:rsidR="00972649" w:rsidRPr="0078663B">
        <w:rPr>
          <w:i/>
          <w:sz w:val="20"/>
          <w:szCs w:val="20"/>
        </w:rPr>
        <w:t>6</w:t>
      </w:r>
      <w:r w:rsidRPr="0078663B">
        <w:rPr>
          <w:i/>
          <w:sz w:val="20"/>
          <w:szCs w:val="20"/>
        </w:rPr>
        <w:t xml:space="preserve"> + </w:t>
      </w:r>
      <w:r w:rsidR="00DD787A" w:rsidRPr="0078663B">
        <w:rPr>
          <w:i/>
          <w:sz w:val="20"/>
          <w:szCs w:val="20"/>
        </w:rPr>
        <w:t>[</w:t>
      </w:r>
      <w:r w:rsidR="006E2609" w:rsidRPr="0078663B">
        <w:rPr>
          <w:i/>
          <w:sz w:val="20"/>
          <w:szCs w:val="20"/>
        </w:rPr>
        <w:t xml:space="preserve">your </w:t>
      </w:r>
      <w:r w:rsidRPr="0078663B">
        <w:rPr>
          <w:i/>
          <w:sz w:val="20"/>
          <w:szCs w:val="20"/>
        </w:rPr>
        <w:t>surname]’)</w:t>
      </w:r>
    </w:p>
    <w:sectPr w:rsidR="00380C34" w:rsidRPr="0078663B" w:rsidSect="00167294">
      <w:footerReference w:type="default" r:id="rId14"/>
      <w:pgSz w:w="11906" w:h="16838"/>
      <w:pgMar w:top="851" w:right="851" w:bottom="709" w:left="851" w:header="709" w:footer="82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8FBF0E" w14:textId="77777777" w:rsidR="002A01E9" w:rsidRDefault="002A01E9" w:rsidP="008063BA">
      <w:r>
        <w:separator/>
      </w:r>
    </w:p>
  </w:endnote>
  <w:endnote w:type="continuationSeparator" w:id="0">
    <w:p w14:paraId="05897E55" w14:textId="77777777" w:rsidR="002A01E9" w:rsidRDefault="002A01E9" w:rsidP="00806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W1)">
    <w:altName w:val="Times New Roman"/>
    <w:panose1 w:val="00000500000000020000"/>
    <w:charset w:val="00"/>
    <w:family w:val="roman"/>
    <w:pitch w:val="variable"/>
    <w:sig w:usb0="00000000" w:usb1="80000000" w:usb2="00000008"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16E0E" w14:textId="77777777" w:rsidR="008063BA" w:rsidRPr="008063BA" w:rsidRDefault="008063BA" w:rsidP="008063BA">
    <w:pPr>
      <w:tabs>
        <w:tab w:val="center" w:pos="4153"/>
        <w:tab w:val="right" w:pos="8306"/>
      </w:tabs>
      <w:jc w:val="center"/>
    </w:pPr>
  </w:p>
  <w:p w14:paraId="2817FA03" w14:textId="77777777" w:rsidR="008063BA" w:rsidRPr="008063BA" w:rsidRDefault="008063BA" w:rsidP="008063BA">
    <w:pPr>
      <w:tabs>
        <w:tab w:val="center" w:pos="4153"/>
        <w:tab w:val="right" w:pos="8306"/>
      </w:tabs>
      <w:jc w:val="center"/>
      <w:rPr>
        <w:sz w:val="12"/>
        <w:szCs w:val="12"/>
      </w:rPr>
    </w:pPr>
    <w:r w:rsidRPr="008063BA">
      <w:rPr>
        <w:sz w:val="12"/>
        <w:szCs w:val="12"/>
      </w:rPr>
      <w:t>Whilst the Society for Folk Life Studies takes every care to maintain the welfare of its conference delegates, neither the Society nor its officers are responsible for any loss or damage incurred during this event.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63E4DF" w14:textId="77777777" w:rsidR="002A01E9" w:rsidRDefault="002A01E9" w:rsidP="008063BA">
      <w:r>
        <w:separator/>
      </w:r>
    </w:p>
  </w:footnote>
  <w:footnote w:type="continuationSeparator" w:id="0">
    <w:p w14:paraId="7D9A3E27" w14:textId="77777777" w:rsidR="002A01E9" w:rsidRDefault="002A01E9" w:rsidP="008063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924CED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1C596E"/>
    <w:multiLevelType w:val="hybridMultilevel"/>
    <w:tmpl w:val="ACD27DA8"/>
    <w:lvl w:ilvl="0" w:tplc="C560994E">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767115612">
    <w:abstractNumId w:val="1"/>
  </w:num>
  <w:num w:numId="2" w16cid:durableId="5778593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0AE"/>
    <w:rsid w:val="00004AE9"/>
    <w:rsid w:val="0001120D"/>
    <w:rsid w:val="00015824"/>
    <w:rsid w:val="0002068F"/>
    <w:rsid w:val="00023DCA"/>
    <w:rsid w:val="00026269"/>
    <w:rsid w:val="00031078"/>
    <w:rsid w:val="00031759"/>
    <w:rsid w:val="00034255"/>
    <w:rsid w:val="00045ED1"/>
    <w:rsid w:val="00050A88"/>
    <w:rsid w:val="00051524"/>
    <w:rsid w:val="0005387A"/>
    <w:rsid w:val="00060FB3"/>
    <w:rsid w:val="000854FC"/>
    <w:rsid w:val="00086FBB"/>
    <w:rsid w:val="0009552F"/>
    <w:rsid w:val="000E2403"/>
    <w:rsid w:val="000E2CEB"/>
    <w:rsid w:val="000E47C8"/>
    <w:rsid w:val="000E4F6D"/>
    <w:rsid w:val="000F1473"/>
    <w:rsid w:val="000F2F65"/>
    <w:rsid w:val="000F501F"/>
    <w:rsid w:val="00114ED8"/>
    <w:rsid w:val="00116570"/>
    <w:rsid w:val="00117944"/>
    <w:rsid w:val="00130F1E"/>
    <w:rsid w:val="00141718"/>
    <w:rsid w:val="00142121"/>
    <w:rsid w:val="00142290"/>
    <w:rsid w:val="00161989"/>
    <w:rsid w:val="00167294"/>
    <w:rsid w:val="00170D34"/>
    <w:rsid w:val="001A1140"/>
    <w:rsid w:val="001A36C7"/>
    <w:rsid w:val="001A50FE"/>
    <w:rsid w:val="001A69E6"/>
    <w:rsid w:val="001B102A"/>
    <w:rsid w:val="001B2235"/>
    <w:rsid w:val="001B6D84"/>
    <w:rsid w:val="001C012E"/>
    <w:rsid w:val="001C631C"/>
    <w:rsid w:val="001D063E"/>
    <w:rsid w:val="001D3A41"/>
    <w:rsid w:val="001D6569"/>
    <w:rsid w:val="001E315D"/>
    <w:rsid w:val="001F38D5"/>
    <w:rsid w:val="001F6C76"/>
    <w:rsid w:val="00202A78"/>
    <w:rsid w:val="00217B4C"/>
    <w:rsid w:val="00235E9F"/>
    <w:rsid w:val="00236A74"/>
    <w:rsid w:val="002451F6"/>
    <w:rsid w:val="00246FC0"/>
    <w:rsid w:val="00250D5B"/>
    <w:rsid w:val="00270E04"/>
    <w:rsid w:val="002712A2"/>
    <w:rsid w:val="00290705"/>
    <w:rsid w:val="00290C49"/>
    <w:rsid w:val="00291633"/>
    <w:rsid w:val="002973C2"/>
    <w:rsid w:val="002A01E9"/>
    <w:rsid w:val="002A34BF"/>
    <w:rsid w:val="002A558B"/>
    <w:rsid w:val="002A5873"/>
    <w:rsid w:val="002B5791"/>
    <w:rsid w:val="002C17E6"/>
    <w:rsid w:val="002C389C"/>
    <w:rsid w:val="002F17FD"/>
    <w:rsid w:val="002F38CD"/>
    <w:rsid w:val="002F4A7D"/>
    <w:rsid w:val="002F5F78"/>
    <w:rsid w:val="00300FA2"/>
    <w:rsid w:val="00310990"/>
    <w:rsid w:val="00320657"/>
    <w:rsid w:val="00343C39"/>
    <w:rsid w:val="00344E65"/>
    <w:rsid w:val="003476EB"/>
    <w:rsid w:val="00347A3E"/>
    <w:rsid w:val="00350218"/>
    <w:rsid w:val="00362535"/>
    <w:rsid w:val="003716E3"/>
    <w:rsid w:val="00380B07"/>
    <w:rsid w:val="00380C34"/>
    <w:rsid w:val="00381200"/>
    <w:rsid w:val="0038738E"/>
    <w:rsid w:val="00390A51"/>
    <w:rsid w:val="00397572"/>
    <w:rsid w:val="003A73B6"/>
    <w:rsid w:val="003A7964"/>
    <w:rsid w:val="003B3162"/>
    <w:rsid w:val="003B6A6D"/>
    <w:rsid w:val="003D0EFE"/>
    <w:rsid w:val="003D6DCC"/>
    <w:rsid w:val="003D7677"/>
    <w:rsid w:val="003F0D9E"/>
    <w:rsid w:val="003F13EE"/>
    <w:rsid w:val="003F54BC"/>
    <w:rsid w:val="00400A4E"/>
    <w:rsid w:val="0040180F"/>
    <w:rsid w:val="00402B9D"/>
    <w:rsid w:val="00406CE6"/>
    <w:rsid w:val="004123DD"/>
    <w:rsid w:val="004140B5"/>
    <w:rsid w:val="00423C1A"/>
    <w:rsid w:val="0044212A"/>
    <w:rsid w:val="00443069"/>
    <w:rsid w:val="00455F23"/>
    <w:rsid w:val="004764C8"/>
    <w:rsid w:val="00481442"/>
    <w:rsid w:val="0048188A"/>
    <w:rsid w:val="00486C85"/>
    <w:rsid w:val="00490AA3"/>
    <w:rsid w:val="00497AC5"/>
    <w:rsid w:val="004A143F"/>
    <w:rsid w:val="004A3511"/>
    <w:rsid w:val="004A57AC"/>
    <w:rsid w:val="004A6620"/>
    <w:rsid w:val="004B20D5"/>
    <w:rsid w:val="004C26B8"/>
    <w:rsid w:val="004D2777"/>
    <w:rsid w:val="004F0CF9"/>
    <w:rsid w:val="0050135C"/>
    <w:rsid w:val="0051278F"/>
    <w:rsid w:val="00515CEB"/>
    <w:rsid w:val="00520766"/>
    <w:rsid w:val="00527025"/>
    <w:rsid w:val="005365BE"/>
    <w:rsid w:val="00550FB5"/>
    <w:rsid w:val="005633C5"/>
    <w:rsid w:val="00571E4B"/>
    <w:rsid w:val="0058102C"/>
    <w:rsid w:val="00582651"/>
    <w:rsid w:val="0058437E"/>
    <w:rsid w:val="00591111"/>
    <w:rsid w:val="005A5257"/>
    <w:rsid w:val="005B1026"/>
    <w:rsid w:val="005C09AC"/>
    <w:rsid w:val="005C4404"/>
    <w:rsid w:val="005C7481"/>
    <w:rsid w:val="005C7647"/>
    <w:rsid w:val="005E2CB2"/>
    <w:rsid w:val="005F6D69"/>
    <w:rsid w:val="006016B9"/>
    <w:rsid w:val="00604EDD"/>
    <w:rsid w:val="00605FA0"/>
    <w:rsid w:val="00614849"/>
    <w:rsid w:val="0062636B"/>
    <w:rsid w:val="00627B12"/>
    <w:rsid w:val="00637E0F"/>
    <w:rsid w:val="00644ADC"/>
    <w:rsid w:val="006540AF"/>
    <w:rsid w:val="00660AD4"/>
    <w:rsid w:val="0066444E"/>
    <w:rsid w:val="00671949"/>
    <w:rsid w:val="006A30AA"/>
    <w:rsid w:val="006A75DC"/>
    <w:rsid w:val="006B6347"/>
    <w:rsid w:val="006C0AFC"/>
    <w:rsid w:val="006C330B"/>
    <w:rsid w:val="006C40AE"/>
    <w:rsid w:val="006D1340"/>
    <w:rsid w:val="006D499A"/>
    <w:rsid w:val="006E2609"/>
    <w:rsid w:val="006E3A13"/>
    <w:rsid w:val="006E5C25"/>
    <w:rsid w:val="006F3CB5"/>
    <w:rsid w:val="007061E3"/>
    <w:rsid w:val="00706E1B"/>
    <w:rsid w:val="00707A85"/>
    <w:rsid w:val="007104DF"/>
    <w:rsid w:val="007168D9"/>
    <w:rsid w:val="00731476"/>
    <w:rsid w:val="00733BFE"/>
    <w:rsid w:val="00734395"/>
    <w:rsid w:val="00736CDE"/>
    <w:rsid w:val="00737380"/>
    <w:rsid w:val="00737BBD"/>
    <w:rsid w:val="00740182"/>
    <w:rsid w:val="007438C6"/>
    <w:rsid w:val="00743CC4"/>
    <w:rsid w:val="007451F1"/>
    <w:rsid w:val="00756D50"/>
    <w:rsid w:val="0076143A"/>
    <w:rsid w:val="00777F2E"/>
    <w:rsid w:val="0078663B"/>
    <w:rsid w:val="00787582"/>
    <w:rsid w:val="007A0F96"/>
    <w:rsid w:val="007D47BA"/>
    <w:rsid w:val="007D713F"/>
    <w:rsid w:val="007F524D"/>
    <w:rsid w:val="007F622A"/>
    <w:rsid w:val="00802DED"/>
    <w:rsid w:val="008063BA"/>
    <w:rsid w:val="00810C01"/>
    <w:rsid w:val="00811B24"/>
    <w:rsid w:val="008147AD"/>
    <w:rsid w:val="008218BC"/>
    <w:rsid w:val="00823581"/>
    <w:rsid w:val="00826B27"/>
    <w:rsid w:val="00837652"/>
    <w:rsid w:val="00850AC6"/>
    <w:rsid w:val="0085568B"/>
    <w:rsid w:val="00861808"/>
    <w:rsid w:val="00862532"/>
    <w:rsid w:val="00862B8F"/>
    <w:rsid w:val="00886C79"/>
    <w:rsid w:val="008A1CED"/>
    <w:rsid w:val="008A48A1"/>
    <w:rsid w:val="008A7F5E"/>
    <w:rsid w:val="008C299C"/>
    <w:rsid w:val="008C5225"/>
    <w:rsid w:val="008D1B9B"/>
    <w:rsid w:val="008D4E4B"/>
    <w:rsid w:val="008E5CEE"/>
    <w:rsid w:val="008F1F9B"/>
    <w:rsid w:val="008F558D"/>
    <w:rsid w:val="008F6AB3"/>
    <w:rsid w:val="009021F8"/>
    <w:rsid w:val="00920C15"/>
    <w:rsid w:val="009432CD"/>
    <w:rsid w:val="009463BA"/>
    <w:rsid w:val="00947C29"/>
    <w:rsid w:val="00956FE0"/>
    <w:rsid w:val="00961357"/>
    <w:rsid w:val="00972649"/>
    <w:rsid w:val="009728F5"/>
    <w:rsid w:val="00974C8D"/>
    <w:rsid w:val="009760AD"/>
    <w:rsid w:val="009779B3"/>
    <w:rsid w:val="00990196"/>
    <w:rsid w:val="00993AFA"/>
    <w:rsid w:val="009A5131"/>
    <w:rsid w:val="009A5DDB"/>
    <w:rsid w:val="009B08D8"/>
    <w:rsid w:val="009C7A2E"/>
    <w:rsid w:val="009D428D"/>
    <w:rsid w:val="009D6E59"/>
    <w:rsid w:val="009E205A"/>
    <w:rsid w:val="009F481A"/>
    <w:rsid w:val="009F5908"/>
    <w:rsid w:val="009F7CF8"/>
    <w:rsid w:val="00A02D43"/>
    <w:rsid w:val="00A0365A"/>
    <w:rsid w:val="00A147E6"/>
    <w:rsid w:val="00A16111"/>
    <w:rsid w:val="00A224B1"/>
    <w:rsid w:val="00A2745C"/>
    <w:rsid w:val="00A356F9"/>
    <w:rsid w:val="00A7641D"/>
    <w:rsid w:val="00A81953"/>
    <w:rsid w:val="00A81A2B"/>
    <w:rsid w:val="00A87B51"/>
    <w:rsid w:val="00A91069"/>
    <w:rsid w:val="00A94DE3"/>
    <w:rsid w:val="00A959FD"/>
    <w:rsid w:val="00A96A27"/>
    <w:rsid w:val="00AA5E25"/>
    <w:rsid w:val="00AA6A40"/>
    <w:rsid w:val="00AB0648"/>
    <w:rsid w:val="00AB72FC"/>
    <w:rsid w:val="00AD1B4D"/>
    <w:rsid w:val="00AD387B"/>
    <w:rsid w:val="00AD4375"/>
    <w:rsid w:val="00B0441E"/>
    <w:rsid w:val="00B1591A"/>
    <w:rsid w:val="00B301A6"/>
    <w:rsid w:val="00B31312"/>
    <w:rsid w:val="00B3221D"/>
    <w:rsid w:val="00B5546B"/>
    <w:rsid w:val="00B61E5C"/>
    <w:rsid w:val="00B63532"/>
    <w:rsid w:val="00B66B1D"/>
    <w:rsid w:val="00B76056"/>
    <w:rsid w:val="00B85618"/>
    <w:rsid w:val="00B9470A"/>
    <w:rsid w:val="00BA711F"/>
    <w:rsid w:val="00BB2F01"/>
    <w:rsid w:val="00BB3DD6"/>
    <w:rsid w:val="00BC32A1"/>
    <w:rsid w:val="00BC58BE"/>
    <w:rsid w:val="00BC6357"/>
    <w:rsid w:val="00BD2F1B"/>
    <w:rsid w:val="00BD6156"/>
    <w:rsid w:val="00BF0C2F"/>
    <w:rsid w:val="00BF1C61"/>
    <w:rsid w:val="00BF32E1"/>
    <w:rsid w:val="00C01C52"/>
    <w:rsid w:val="00C227FF"/>
    <w:rsid w:val="00C31DD6"/>
    <w:rsid w:val="00C616C1"/>
    <w:rsid w:val="00C65B97"/>
    <w:rsid w:val="00C679E7"/>
    <w:rsid w:val="00C71594"/>
    <w:rsid w:val="00C86E0A"/>
    <w:rsid w:val="00C92751"/>
    <w:rsid w:val="00CA4A96"/>
    <w:rsid w:val="00CA52D0"/>
    <w:rsid w:val="00CB0BAC"/>
    <w:rsid w:val="00CB43E3"/>
    <w:rsid w:val="00CC2D94"/>
    <w:rsid w:val="00CC3B79"/>
    <w:rsid w:val="00CD6524"/>
    <w:rsid w:val="00CE0AA0"/>
    <w:rsid w:val="00CE5384"/>
    <w:rsid w:val="00CF15BD"/>
    <w:rsid w:val="00CF2D79"/>
    <w:rsid w:val="00CF7E85"/>
    <w:rsid w:val="00D148C4"/>
    <w:rsid w:val="00D2156E"/>
    <w:rsid w:val="00D232C2"/>
    <w:rsid w:val="00D2694B"/>
    <w:rsid w:val="00D30A72"/>
    <w:rsid w:val="00D33EE7"/>
    <w:rsid w:val="00D37C79"/>
    <w:rsid w:val="00D44C4A"/>
    <w:rsid w:val="00D668A0"/>
    <w:rsid w:val="00D67A06"/>
    <w:rsid w:val="00D8179A"/>
    <w:rsid w:val="00D915F7"/>
    <w:rsid w:val="00D920B3"/>
    <w:rsid w:val="00D95F3F"/>
    <w:rsid w:val="00DC62F2"/>
    <w:rsid w:val="00DD787A"/>
    <w:rsid w:val="00DE3D0B"/>
    <w:rsid w:val="00DE78E5"/>
    <w:rsid w:val="00E037E5"/>
    <w:rsid w:val="00E117BC"/>
    <w:rsid w:val="00E11BC4"/>
    <w:rsid w:val="00E13822"/>
    <w:rsid w:val="00E31D20"/>
    <w:rsid w:val="00E34C72"/>
    <w:rsid w:val="00E36314"/>
    <w:rsid w:val="00E504D0"/>
    <w:rsid w:val="00E52D35"/>
    <w:rsid w:val="00E576CF"/>
    <w:rsid w:val="00E705EB"/>
    <w:rsid w:val="00E72C47"/>
    <w:rsid w:val="00E740D7"/>
    <w:rsid w:val="00E80E45"/>
    <w:rsid w:val="00EA09B1"/>
    <w:rsid w:val="00EA20AB"/>
    <w:rsid w:val="00EA4E66"/>
    <w:rsid w:val="00EC47B2"/>
    <w:rsid w:val="00ED6AF1"/>
    <w:rsid w:val="00EE2E21"/>
    <w:rsid w:val="00EE523F"/>
    <w:rsid w:val="00EE5AFC"/>
    <w:rsid w:val="00EF12E8"/>
    <w:rsid w:val="00EF270E"/>
    <w:rsid w:val="00F00109"/>
    <w:rsid w:val="00F1052D"/>
    <w:rsid w:val="00F13C23"/>
    <w:rsid w:val="00F15D88"/>
    <w:rsid w:val="00F245EA"/>
    <w:rsid w:val="00F329E7"/>
    <w:rsid w:val="00F361BF"/>
    <w:rsid w:val="00F41A7F"/>
    <w:rsid w:val="00F42927"/>
    <w:rsid w:val="00F434CC"/>
    <w:rsid w:val="00F52DE6"/>
    <w:rsid w:val="00F711AA"/>
    <w:rsid w:val="00F712CF"/>
    <w:rsid w:val="00F9712A"/>
    <w:rsid w:val="00FC02E2"/>
    <w:rsid w:val="00FC288B"/>
    <w:rsid w:val="00FC326F"/>
    <w:rsid w:val="00FD442D"/>
    <w:rsid w:val="00FE2B45"/>
    <w:rsid w:val="00FE3D96"/>
    <w:rsid w:val="00FE5688"/>
    <w:rsid w:val="00FF381F"/>
    <w:rsid w:val="00FF797C"/>
    <w:rsid w:val="00FF7F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3CF385"/>
  <w15:chartTrackingRefBased/>
  <w15:docId w15:val="{2B36192B-D771-4DF5-B885-A0718C5E9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A711F"/>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65B9C"/>
    <w:rPr>
      <w:color w:val="0000FF"/>
      <w:u w:val="single"/>
    </w:rPr>
  </w:style>
  <w:style w:type="character" w:styleId="FollowedHyperlink">
    <w:name w:val="FollowedHyperlink"/>
    <w:rsid w:val="003B5E84"/>
    <w:rPr>
      <w:color w:val="800080"/>
      <w:u w:val="single"/>
    </w:rPr>
  </w:style>
  <w:style w:type="paragraph" w:styleId="NormalWeb">
    <w:name w:val="Normal (Web)"/>
    <w:basedOn w:val="Normal"/>
    <w:uiPriority w:val="99"/>
    <w:rsid w:val="00C652CD"/>
    <w:pPr>
      <w:spacing w:before="100" w:beforeAutospacing="1" w:after="100" w:afterAutospacing="1"/>
    </w:pPr>
  </w:style>
  <w:style w:type="paragraph" w:customStyle="1" w:styleId="LightGrid-Accent31">
    <w:name w:val="Light Grid - Accent 31"/>
    <w:basedOn w:val="Normal"/>
    <w:uiPriority w:val="34"/>
    <w:qFormat/>
    <w:rsid w:val="005177C8"/>
    <w:pPr>
      <w:ind w:left="720"/>
    </w:pPr>
  </w:style>
  <w:style w:type="paragraph" w:styleId="BalloonText">
    <w:name w:val="Balloon Text"/>
    <w:basedOn w:val="Normal"/>
    <w:link w:val="BalloonTextChar"/>
    <w:rsid w:val="009C7A2E"/>
    <w:rPr>
      <w:rFonts w:ascii="Segoe UI" w:hAnsi="Segoe UI" w:cs="Segoe UI"/>
      <w:sz w:val="18"/>
      <w:szCs w:val="18"/>
    </w:rPr>
  </w:style>
  <w:style w:type="character" w:customStyle="1" w:styleId="BalloonTextChar">
    <w:name w:val="Balloon Text Char"/>
    <w:link w:val="BalloonText"/>
    <w:rsid w:val="009C7A2E"/>
    <w:rPr>
      <w:rFonts w:ascii="Segoe UI" w:hAnsi="Segoe UI" w:cs="Segoe UI"/>
      <w:sz w:val="18"/>
      <w:szCs w:val="18"/>
    </w:rPr>
  </w:style>
  <w:style w:type="character" w:styleId="UnresolvedMention">
    <w:name w:val="Unresolved Mention"/>
    <w:uiPriority w:val="99"/>
    <w:semiHidden/>
    <w:unhideWhenUsed/>
    <w:rsid w:val="00D67A06"/>
    <w:rPr>
      <w:color w:val="605E5C"/>
      <w:shd w:val="clear" w:color="auto" w:fill="E1DFDD"/>
    </w:rPr>
  </w:style>
  <w:style w:type="paragraph" w:styleId="Header">
    <w:name w:val="header"/>
    <w:basedOn w:val="Normal"/>
    <w:link w:val="HeaderChar"/>
    <w:rsid w:val="008063BA"/>
    <w:pPr>
      <w:tabs>
        <w:tab w:val="center" w:pos="4513"/>
        <w:tab w:val="right" w:pos="9026"/>
      </w:tabs>
    </w:pPr>
  </w:style>
  <w:style w:type="character" w:customStyle="1" w:styleId="HeaderChar">
    <w:name w:val="Header Char"/>
    <w:link w:val="Header"/>
    <w:rsid w:val="008063BA"/>
    <w:rPr>
      <w:sz w:val="24"/>
      <w:szCs w:val="24"/>
    </w:rPr>
  </w:style>
  <w:style w:type="paragraph" w:styleId="Footer">
    <w:name w:val="footer"/>
    <w:basedOn w:val="Normal"/>
    <w:link w:val="FooterChar"/>
    <w:rsid w:val="008063BA"/>
    <w:pPr>
      <w:tabs>
        <w:tab w:val="center" w:pos="4513"/>
        <w:tab w:val="right" w:pos="9026"/>
      </w:tabs>
    </w:pPr>
  </w:style>
  <w:style w:type="character" w:customStyle="1" w:styleId="FooterChar">
    <w:name w:val="Footer Char"/>
    <w:link w:val="Footer"/>
    <w:rsid w:val="008063BA"/>
    <w:rPr>
      <w:sz w:val="24"/>
      <w:szCs w:val="24"/>
    </w:rPr>
  </w:style>
  <w:style w:type="paragraph" w:styleId="Revision">
    <w:name w:val="Revision"/>
    <w:hidden/>
    <w:uiPriority w:val="99"/>
    <w:semiHidden/>
    <w:rsid w:val="00A2745C"/>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915487">
      <w:bodyDiv w:val="1"/>
      <w:marLeft w:val="0"/>
      <w:marRight w:val="0"/>
      <w:marTop w:val="0"/>
      <w:marBottom w:val="0"/>
      <w:divBdr>
        <w:top w:val="none" w:sz="0" w:space="0" w:color="auto"/>
        <w:left w:val="none" w:sz="0" w:space="0" w:color="auto"/>
        <w:bottom w:val="none" w:sz="0" w:space="0" w:color="auto"/>
        <w:right w:val="none" w:sz="0" w:space="0" w:color="auto"/>
      </w:divBdr>
    </w:div>
    <w:div w:id="755594584">
      <w:bodyDiv w:val="1"/>
      <w:marLeft w:val="0"/>
      <w:marRight w:val="0"/>
      <w:marTop w:val="0"/>
      <w:marBottom w:val="0"/>
      <w:divBdr>
        <w:top w:val="none" w:sz="0" w:space="0" w:color="auto"/>
        <w:left w:val="none" w:sz="0" w:space="0" w:color="auto"/>
        <w:bottom w:val="none" w:sz="0" w:space="0" w:color="auto"/>
        <w:right w:val="none" w:sz="0" w:space="0" w:color="auto"/>
      </w:divBdr>
    </w:div>
    <w:div w:id="960764838">
      <w:bodyDiv w:val="1"/>
      <w:marLeft w:val="0"/>
      <w:marRight w:val="0"/>
      <w:marTop w:val="0"/>
      <w:marBottom w:val="0"/>
      <w:divBdr>
        <w:top w:val="none" w:sz="0" w:space="0" w:color="auto"/>
        <w:left w:val="none" w:sz="0" w:space="0" w:color="auto"/>
        <w:bottom w:val="none" w:sz="0" w:space="0" w:color="auto"/>
        <w:right w:val="none" w:sz="0" w:space="0" w:color="auto"/>
      </w:divBdr>
    </w:div>
    <w:div w:id="1368722608">
      <w:bodyDiv w:val="1"/>
      <w:marLeft w:val="0"/>
      <w:marRight w:val="0"/>
      <w:marTop w:val="0"/>
      <w:marBottom w:val="0"/>
      <w:divBdr>
        <w:top w:val="none" w:sz="0" w:space="0" w:color="auto"/>
        <w:left w:val="none" w:sz="0" w:space="0" w:color="auto"/>
        <w:bottom w:val="none" w:sz="0" w:space="0" w:color="auto"/>
        <w:right w:val="none" w:sz="0" w:space="0" w:color="auto"/>
      </w:divBdr>
      <w:divsChild>
        <w:div w:id="787162403">
          <w:marLeft w:val="0"/>
          <w:marRight w:val="0"/>
          <w:marTop w:val="0"/>
          <w:marBottom w:val="0"/>
          <w:divBdr>
            <w:top w:val="none" w:sz="0" w:space="0" w:color="auto"/>
            <w:left w:val="none" w:sz="0" w:space="0" w:color="auto"/>
            <w:bottom w:val="none" w:sz="0" w:space="0" w:color="auto"/>
            <w:right w:val="none" w:sz="0" w:space="0" w:color="auto"/>
          </w:divBdr>
          <w:divsChild>
            <w:div w:id="696662928">
              <w:marLeft w:val="0"/>
              <w:marRight w:val="0"/>
              <w:marTop w:val="0"/>
              <w:marBottom w:val="0"/>
              <w:divBdr>
                <w:top w:val="none" w:sz="0" w:space="0" w:color="auto"/>
                <w:left w:val="none" w:sz="0" w:space="0" w:color="auto"/>
                <w:bottom w:val="none" w:sz="0" w:space="0" w:color="auto"/>
                <w:right w:val="none" w:sz="0" w:space="0" w:color="auto"/>
              </w:divBdr>
              <w:divsChild>
                <w:div w:id="158914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341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ooking.com/city/ie/castlebar" TargetMode="External"/><Relationship Id="rId13" Type="http://schemas.openxmlformats.org/officeDocument/2006/relationships/hyperlink" Target="mailto:stephmastoris@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expedia.co.uk/Hotel-Search?regionId=6642&amp;locale=en_GB&amp;siteid=3&amp;semtnl=69136&amp;semcid=UK.UB.GOOGLE.DT-c-EN.HOTEL&amp;semdtl=a111858826957.b1120997612691.g1kwd-327193529.e1c.m1EAIaIQobChMIitqAscCdlAMVvphQBh11MjLEEAMYAiAAEgKEM_D_BwE.r1bf85d6b683ecde5547201c67b1b108bab5674c385d1e1ab776f17a66fa97e9a1.c1.j19192927.k1.d1720137725871.h1b.i1.l1.n1.o1.p1.q1.s1castlebar%20hotels.t1.x1.f1.u1.v1.w1&amp;gad_source=1&amp;gad_campaignid=11858826957&amp;gbraid=0AAAAACTxZ9YYAqF1EzMuiukg3jMT2-jdJ&amp;gclid=EAIaIQobChMIitqAscCdlAMVvphQBh11MjLEEAMYAiAAEgKEM_D_BwE&amp;sort=RECOMMENDED&amp;startDate=2026-05-17&amp;endDate=2026-05-18&amp;destination=Castlebar%2C%20County%20Mayo%2C%20Ireland&amp;theme=&amp;userIntent=&amp;categorySearch=any_option&amp;useRewards=fals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rivago.co.uk/en-GB/lm?themeId=2&amp;search=200-20206&amp;sem_keyword=accommodation%20in%20castlebar&amp;sem_creativeid=781472741504&amp;sem_matchtype=e&amp;sem_network=g&amp;sem_device=c&amp;sem_placement=&amp;sem_target=&amp;sem_adposition=&amp;sem_param1=&amp;sem_param2=&amp;sem_campaignid=11711201746&amp;sem_adgroupid=110549983101&amp;sem_targetid=kwd-1289442972&amp;sem_location=9192927&amp;cipc=sem&amp;cip=4419000368&amp;gad_source=1&amp;gad_campaignid=11711201746&amp;gbraid=0AAAAAD6-gN_k2GqcpGfyiA6Sy46-eTd6g&amp;gclid=EAIaIQobChMIitqAscCdlAMVvphQBh11MjLEEAAYAyAAEgID1vD_Bw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edandbreakfasts.ie/county-mayo/castlebar/" TargetMode="External"/><Relationship Id="rId4" Type="http://schemas.openxmlformats.org/officeDocument/2006/relationships/settings" Target="settings.xml"/><Relationship Id="rId9" Type="http://schemas.openxmlformats.org/officeDocument/2006/relationships/hyperlink" Target="https://www.airbnb.co.uk/s/The-Irish-House-Bar--Castlebar--Ireland/homes?search_monthly_stays=true&amp;place_id=ChIJx62Xj3VdWUgRuPpRRwfvsiY&amp;account_id=142001801&amp;campaign_id=380398296&amp;ad_id=81638828374218&amp;ad_group_id=1306220143312554&amp;keyword_id=dat-2333438552178008:loc-188&amp;device=c&amp;&amp;c=.pi2.pk380398296_1306220143312554&amp;ghost=true&amp;gclid=2b61b8508ba7192cb388d1a7faba0ebd&amp;gclsrc=3p.ds&amp;msclkid=2b61b8508ba7192cb388d1a7faba0ebd&amp;utm_source=bing&amp;utm_medium=cpc&amp;utm_campaign=GBR%3ADTM%3ADSA%3AGBR%2BP2Generic&amp;utm_term=%2Fs%2F&amp;utm_content=P2%3AGeneric%3A%2Fstays&amp;gclid=2b61b8508ba7192cb388d1a7faba0ebd&amp;gclsrc=3p.ds&amp;gad_source=7&amp;gad_campaignid=20398327635"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1FE009-A813-44A6-B08A-496394E10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881</Words>
  <Characters>5022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The broad themes for this conference will be “Vernacular culture and rural society today” and “Agricultural change”</vt:lpstr>
    </vt:vector>
  </TitlesOfParts>
  <Company>NMGW</Company>
  <LinksUpToDate>false</LinksUpToDate>
  <CharactersWithSpaces>5892</CharactersWithSpaces>
  <SharedDoc>false</SharedDoc>
  <HLinks>
    <vt:vector size="24" baseType="variant">
      <vt:variant>
        <vt:i4>327736</vt:i4>
      </vt:variant>
      <vt:variant>
        <vt:i4>9</vt:i4>
      </vt:variant>
      <vt:variant>
        <vt:i4>0</vt:i4>
      </vt:variant>
      <vt:variant>
        <vt:i4>5</vt:i4>
      </vt:variant>
      <vt:variant>
        <vt:lpwstr>mailto:steph.mastoris@museumwales.ac.uk</vt:lpwstr>
      </vt:variant>
      <vt:variant>
        <vt:lpwstr/>
      </vt:variant>
      <vt:variant>
        <vt:i4>2031700</vt:i4>
      </vt:variant>
      <vt:variant>
        <vt:i4>6</vt:i4>
      </vt:variant>
      <vt:variant>
        <vt:i4>0</vt:i4>
      </vt:variant>
      <vt:variant>
        <vt:i4>5</vt:i4>
      </vt:variant>
      <vt:variant>
        <vt:lpwstr>https://folklifestudies.org/</vt:lpwstr>
      </vt:variant>
      <vt:variant>
        <vt:lpwstr/>
      </vt:variant>
      <vt:variant>
        <vt:i4>3145774</vt:i4>
      </vt:variant>
      <vt:variant>
        <vt:i4>3</vt:i4>
      </vt:variant>
      <vt:variant>
        <vt:i4>0</vt:i4>
      </vt:variant>
      <vt:variant>
        <vt:i4>5</vt:i4>
      </vt:variant>
      <vt:variant>
        <vt:lpwstr>https://www.stmarydecrypt.org/</vt:lpwstr>
      </vt:variant>
      <vt:variant>
        <vt:lpwstr/>
      </vt:variant>
      <vt:variant>
        <vt:i4>1704013</vt:i4>
      </vt:variant>
      <vt:variant>
        <vt:i4>0</vt:i4>
      </vt:variant>
      <vt:variant>
        <vt:i4>0</vt:i4>
      </vt:variant>
      <vt:variant>
        <vt:i4>5</vt:i4>
      </vt:variant>
      <vt:variant>
        <vt:lpwstr>https://www.gloucesterhistoryfestival.co.uk/autumn-2025/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broad themes for this conference will be “Vernacular culture and rural society today” and “Agricultural change”</dc:title>
  <dc:subject/>
  <dc:creator>smastoris</dc:creator>
  <cp:keywords/>
  <dc:description/>
  <cp:lastModifiedBy>Heather Holmes</cp:lastModifiedBy>
  <cp:revision>2</cp:revision>
  <cp:lastPrinted>2026-05-08T11:48:00Z</cp:lastPrinted>
  <dcterms:created xsi:type="dcterms:W3CDTF">2026-05-10T10:51:00Z</dcterms:created>
  <dcterms:modified xsi:type="dcterms:W3CDTF">2026-05-10T10:51:00Z</dcterms:modified>
</cp:coreProperties>
</file>