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C0416A" w14:textId="77777777" w:rsidR="007945CA" w:rsidRPr="00586946" w:rsidRDefault="007945CA">
      <w:pPr>
        <w:rPr>
          <w:rFonts w:ascii="Tahoma" w:hAnsi="Tahoma" w:cs="Tahoma"/>
          <w:b/>
          <w:sz w:val="36"/>
          <w:szCs w:val="36"/>
        </w:rPr>
      </w:pPr>
      <w:r w:rsidRPr="00586946">
        <w:rPr>
          <w:rFonts w:ascii="Tahoma" w:hAnsi="Tahoma" w:cs="Tahoma"/>
          <w:b/>
          <w:sz w:val="36"/>
          <w:szCs w:val="36"/>
        </w:rPr>
        <w:t>Society for Folk Life Studies</w:t>
      </w:r>
    </w:p>
    <w:p w14:paraId="1F9A44F8" w14:textId="77777777" w:rsidR="007945CA" w:rsidRDefault="007945CA">
      <w:pPr>
        <w:rPr>
          <w:rFonts w:ascii="Tahoma" w:hAnsi="Tahoma" w:cs="Tahoma"/>
          <w:b/>
        </w:rPr>
      </w:pPr>
    </w:p>
    <w:p w14:paraId="7C54A02D" w14:textId="77777777" w:rsidR="00FE7C33" w:rsidRPr="00586946" w:rsidRDefault="00FE7C33" w:rsidP="00FE7C33">
      <w:pPr>
        <w:rPr>
          <w:rFonts w:ascii="Tahoma" w:hAnsi="Tahoma" w:cs="Tahoma"/>
          <w:b/>
        </w:rPr>
      </w:pPr>
      <w:r w:rsidRPr="00586946">
        <w:rPr>
          <w:rFonts w:ascii="Tahoma" w:hAnsi="Tahoma" w:cs="Tahoma"/>
          <w:b/>
        </w:rPr>
        <w:t>Minutes of the Society’s Annual General Meeting</w:t>
      </w:r>
    </w:p>
    <w:p w14:paraId="5591E67E" w14:textId="77777777" w:rsidR="005E30E4" w:rsidRPr="00FE7C33" w:rsidRDefault="00FE7C33">
      <w:pPr>
        <w:rPr>
          <w:rFonts w:ascii="Tahoma" w:hAnsi="Tahoma" w:cs="Tahoma"/>
          <w:sz w:val="22"/>
          <w:szCs w:val="22"/>
        </w:rPr>
      </w:pPr>
      <w:r w:rsidRPr="003C278B">
        <w:rPr>
          <w:rFonts w:ascii="Tahoma" w:hAnsi="Tahoma" w:cs="Tahoma"/>
          <w:sz w:val="22"/>
          <w:szCs w:val="22"/>
        </w:rPr>
        <w:t xml:space="preserve">Held </w:t>
      </w:r>
      <w:r w:rsidR="00411D12">
        <w:rPr>
          <w:rFonts w:ascii="Tahoma" w:hAnsi="Tahoma" w:cs="Tahoma"/>
          <w:sz w:val="22"/>
          <w:szCs w:val="22"/>
        </w:rPr>
        <w:t xml:space="preserve">via Zoom </w:t>
      </w:r>
      <w:r w:rsidR="00580B8F">
        <w:rPr>
          <w:rFonts w:ascii="Tahoma" w:hAnsi="Tahoma" w:cs="Tahoma"/>
          <w:sz w:val="22"/>
          <w:szCs w:val="22"/>
        </w:rPr>
        <w:t>on</w:t>
      </w:r>
      <w:r w:rsidR="001F4D6B">
        <w:rPr>
          <w:rFonts w:ascii="Tahoma" w:hAnsi="Tahoma" w:cs="Tahoma"/>
          <w:sz w:val="22"/>
          <w:szCs w:val="22"/>
        </w:rPr>
        <w:t xml:space="preserve"> Thursday 29 September 2022 at 1800hrs</w:t>
      </w:r>
      <w:r w:rsidR="00A437FD" w:rsidRPr="00FE7C33">
        <w:rPr>
          <w:rFonts w:ascii="Tahoma" w:hAnsi="Tahoma" w:cs="Tahoma"/>
        </w:rPr>
        <w:t xml:space="preserve">. </w:t>
      </w:r>
    </w:p>
    <w:p w14:paraId="59444B42" w14:textId="77777777" w:rsidR="00DB3463" w:rsidRPr="007945CA" w:rsidRDefault="00DB3463">
      <w:pPr>
        <w:rPr>
          <w:rFonts w:ascii="Tahoma" w:hAnsi="Tahoma" w:cs="Tahoma"/>
        </w:rPr>
      </w:pPr>
    </w:p>
    <w:p w14:paraId="2C081ADD" w14:textId="77777777" w:rsidR="00DB3463" w:rsidRPr="007945CA" w:rsidRDefault="00DB3463">
      <w:pPr>
        <w:rPr>
          <w:rFonts w:ascii="Tahoma" w:hAnsi="Tahoma" w:cs="Tahoma"/>
          <w:b/>
        </w:rPr>
      </w:pPr>
      <w:r w:rsidRPr="007945CA">
        <w:rPr>
          <w:rFonts w:ascii="Tahoma" w:hAnsi="Tahoma" w:cs="Tahoma"/>
          <w:b/>
        </w:rPr>
        <w:t xml:space="preserve">Present: </w:t>
      </w:r>
    </w:p>
    <w:p w14:paraId="4DFB5BBD" w14:textId="77777777" w:rsidR="00DB3463" w:rsidRPr="007945CA" w:rsidRDefault="00DB3463">
      <w:pPr>
        <w:rPr>
          <w:rFonts w:ascii="Tahoma" w:hAnsi="Tahoma" w:cs="Tahoma"/>
        </w:rPr>
      </w:pPr>
      <w:r w:rsidRPr="007945CA">
        <w:rPr>
          <w:rFonts w:ascii="Tahoma" w:hAnsi="Tahoma" w:cs="Tahoma"/>
        </w:rPr>
        <w:t>The President (</w:t>
      </w:r>
      <w:r w:rsidR="001F4D6B">
        <w:rPr>
          <w:rFonts w:ascii="Tahoma" w:hAnsi="Tahoma" w:cs="Tahoma"/>
        </w:rPr>
        <w:t xml:space="preserve">Steph </w:t>
      </w:r>
      <w:proofErr w:type="spellStart"/>
      <w:r w:rsidR="001F4D6B">
        <w:rPr>
          <w:rFonts w:ascii="Tahoma" w:hAnsi="Tahoma" w:cs="Tahoma"/>
        </w:rPr>
        <w:t>Mastoris</w:t>
      </w:r>
      <w:proofErr w:type="spellEnd"/>
      <w:r w:rsidR="001F4D6B">
        <w:rPr>
          <w:rFonts w:ascii="Tahoma" w:hAnsi="Tahoma" w:cs="Tahoma"/>
        </w:rPr>
        <w:t>) and 20</w:t>
      </w:r>
      <w:r w:rsidRPr="007945CA">
        <w:rPr>
          <w:rFonts w:ascii="Tahoma" w:hAnsi="Tahoma" w:cs="Tahoma"/>
        </w:rPr>
        <w:t xml:space="preserve"> members. </w:t>
      </w:r>
    </w:p>
    <w:p w14:paraId="3EFB3821" w14:textId="77777777" w:rsidR="00DB3463" w:rsidRPr="007945CA" w:rsidRDefault="00DB3463">
      <w:pPr>
        <w:rPr>
          <w:rFonts w:ascii="Tahoma" w:hAnsi="Tahoma" w:cs="Tahoma"/>
        </w:rPr>
      </w:pPr>
    </w:p>
    <w:p w14:paraId="46A514FE" w14:textId="77777777" w:rsidR="00DB3463" w:rsidRPr="007945CA" w:rsidRDefault="007535B1">
      <w:pPr>
        <w:rPr>
          <w:rFonts w:ascii="Tahoma" w:hAnsi="Tahoma" w:cs="Tahoma"/>
          <w:b/>
        </w:rPr>
      </w:pPr>
      <w:r w:rsidRPr="007945CA">
        <w:rPr>
          <w:rFonts w:ascii="Tahoma" w:hAnsi="Tahoma" w:cs="Tahoma"/>
          <w:b/>
        </w:rPr>
        <w:t>Apologies</w:t>
      </w:r>
      <w:r w:rsidR="00DB3463" w:rsidRPr="007945CA">
        <w:rPr>
          <w:rFonts w:ascii="Tahoma" w:hAnsi="Tahoma" w:cs="Tahoma"/>
          <w:b/>
        </w:rPr>
        <w:t>:</w:t>
      </w:r>
    </w:p>
    <w:p w14:paraId="4623274B" w14:textId="77777777" w:rsidR="001760D9" w:rsidRPr="007945CA" w:rsidRDefault="00DB3463">
      <w:pPr>
        <w:rPr>
          <w:rFonts w:ascii="Tahoma" w:hAnsi="Tahoma" w:cs="Tahoma"/>
        </w:rPr>
      </w:pPr>
      <w:r w:rsidRPr="007945CA">
        <w:rPr>
          <w:rFonts w:ascii="Tahoma" w:hAnsi="Tahoma" w:cs="Tahoma"/>
        </w:rPr>
        <w:t xml:space="preserve">Apologies were received from </w:t>
      </w:r>
      <w:r w:rsidR="001F4D6B">
        <w:rPr>
          <w:rFonts w:ascii="Tahoma" w:hAnsi="Tahoma" w:cs="Tahoma"/>
        </w:rPr>
        <w:t>Linda Ballard, Duncan Dornan, Caroline Oates</w:t>
      </w:r>
      <w:r w:rsidR="00496851">
        <w:rPr>
          <w:rFonts w:ascii="Tahoma" w:hAnsi="Tahoma" w:cs="Tahoma"/>
        </w:rPr>
        <w:t xml:space="preserve"> and </w:t>
      </w:r>
      <w:r w:rsidR="001F4D6B">
        <w:rPr>
          <w:rFonts w:ascii="Tahoma" w:hAnsi="Tahoma" w:cs="Tahoma"/>
        </w:rPr>
        <w:t>Felicity McWilliams.</w:t>
      </w:r>
    </w:p>
    <w:p w14:paraId="4DA74BFA" w14:textId="77777777" w:rsidR="00F46744" w:rsidRPr="007945CA" w:rsidRDefault="00F46744">
      <w:pPr>
        <w:rPr>
          <w:rFonts w:ascii="Tahoma" w:hAnsi="Tahoma" w:cs="Tahoma"/>
        </w:rPr>
      </w:pPr>
    </w:p>
    <w:p w14:paraId="261A8698" w14:textId="77777777" w:rsidR="00F46744" w:rsidRPr="007945CA" w:rsidRDefault="00F46744">
      <w:pPr>
        <w:rPr>
          <w:rFonts w:ascii="Tahoma" w:hAnsi="Tahoma" w:cs="Tahoma"/>
          <w:b/>
        </w:rPr>
      </w:pPr>
      <w:r w:rsidRPr="007945CA">
        <w:rPr>
          <w:rFonts w:ascii="Tahoma" w:hAnsi="Tahoma" w:cs="Tahoma"/>
          <w:b/>
        </w:rPr>
        <w:t>Minutes of last AGM:</w:t>
      </w:r>
    </w:p>
    <w:p w14:paraId="62AA47B7" w14:textId="77777777" w:rsidR="00F46744" w:rsidRPr="007945CA" w:rsidRDefault="001F4D6B">
      <w:pPr>
        <w:rPr>
          <w:rFonts w:ascii="Tahoma" w:hAnsi="Tahoma" w:cs="Tahoma"/>
        </w:rPr>
      </w:pPr>
      <w:r>
        <w:rPr>
          <w:rFonts w:ascii="Tahoma" w:hAnsi="Tahoma" w:cs="Tahoma"/>
        </w:rPr>
        <w:t>The minutes of the 2021</w:t>
      </w:r>
      <w:r w:rsidR="00411D12">
        <w:rPr>
          <w:rFonts w:ascii="Tahoma" w:hAnsi="Tahoma" w:cs="Tahoma"/>
        </w:rPr>
        <w:t xml:space="preserve"> AGM had been circulated. </w:t>
      </w:r>
      <w:r w:rsidR="00F46744" w:rsidRPr="007945CA">
        <w:rPr>
          <w:rFonts w:ascii="Tahoma" w:hAnsi="Tahoma" w:cs="Tahoma"/>
        </w:rPr>
        <w:t xml:space="preserve">They were proposed by </w:t>
      </w:r>
      <w:r w:rsidR="00583482">
        <w:rPr>
          <w:rFonts w:ascii="Tahoma" w:hAnsi="Tahoma" w:cs="Tahoma"/>
        </w:rPr>
        <w:t>Steph</w:t>
      </w:r>
      <w:r w:rsidR="009610FE" w:rsidRPr="007945CA">
        <w:rPr>
          <w:rFonts w:ascii="Tahoma" w:hAnsi="Tahoma" w:cs="Tahoma"/>
        </w:rPr>
        <w:t xml:space="preserve"> &amp; adopted by the meeting as a correct record.</w:t>
      </w:r>
    </w:p>
    <w:p w14:paraId="398E10CC" w14:textId="77777777" w:rsidR="009610FE" w:rsidRPr="007945CA" w:rsidRDefault="009610FE">
      <w:pPr>
        <w:rPr>
          <w:rFonts w:ascii="Tahoma" w:hAnsi="Tahoma" w:cs="Tahoma"/>
        </w:rPr>
      </w:pPr>
    </w:p>
    <w:p w14:paraId="1A27295E" w14:textId="77777777" w:rsidR="007535B1" w:rsidRDefault="00580B8F">
      <w:pPr>
        <w:rPr>
          <w:rFonts w:ascii="Tahoma" w:hAnsi="Tahoma" w:cs="Tahoma"/>
        </w:rPr>
      </w:pPr>
      <w:r w:rsidRPr="00897609">
        <w:rPr>
          <w:rFonts w:ascii="Tahoma" w:hAnsi="Tahoma" w:cs="Tahoma"/>
          <w:b/>
        </w:rPr>
        <w:t xml:space="preserve">Matters Arising: </w:t>
      </w:r>
      <w:r w:rsidR="001F4D6B">
        <w:rPr>
          <w:rFonts w:ascii="Tahoma" w:hAnsi="Tahoma" w:cs="Tahoma"/>
        </w:rPr>
        <w:t xml:space="preserve">The question of </w:t>
      </w:r>
      <w:proofErr w:type="spellStart"/>
      <w:r w:rsidR="001F4D6B">
        <w:rPr>
          <w:rFonts w:ascii="Tahoma" w:hAnsi="Tahoma" w:cs="Tahoma"/>
        </w:rPr>
        <w:t>Paypal</w:t>
      </w:r>
      <w:proofErr w:type="spellEnd"/>
      <w:r w:rsidR="001F4D6B">
        <w:rPr>
          <w:rFonts w:ascii="Tahoma" w:hAnsi="Tahoma" w:cs="Tahoma"/>
        </w:rPr>
        <w:t xml:space="preserve"> had been discussed at Feb officers’ meeting</w:t>
      </w:r>
      <w:r w:rsidR="00897609" w:rsidRPr="00897609">
        <w:rPr>
          <w:rFonts w:ascii="Tahoma" w:hAnsi="Tahoma" w:cs="Tahoma"/>
        </w:rPr>
        <w:t>.</w:t>
      </w:r>
      <w:r w:rsidR="001F4D6B">
        <w:rPr>
          <w:rFonts w:ascii="Tahoma" w:hAnsi="Tahoma" w:cs="Tahoma"/>
        </w:rPr>
        <w:t xml:space="preserve"> Duncan has not managed to get any further with it</w:t>
      </w:r>
      <w:r w:rsidR="00B055EC">
        <w:rPr>
          <w:rFonts w:ascii="Tahoma" w:hAnsi="Tahoma" w:cs="Tahoma"/>
        </w:rPr>
        <w:t>, despite trying</w:t>
      </w:r>
      <w:r w:rsidR="001F4D6B">
        <w:rPr>
          <w:rFonts w:ascii="Tahoma" w:hAnsi="Tahoma" w:cs="Tahoma"/>
        </w:rPr>
        <w:t xml:space="preserve">. We are keen to progress it as it makes it easier for non-UK members to pay </w:t>
      </w:r>
      <w:r w:rsidR="009E388D">
        <w:rPr>
          <w:rFonts w:ascii="Tahoma" w:hAnsi="Tahoma" w:cs="Tahoma"/>
        </w:rPr>
        <w:t xml:space="preserve">membership </w:t>
      </w:r>
      <w:r w:rsidR="001F4D6B">
        <w:rPr>
          <w:rFonts w:ascii="Tahoma" w:hAnsi="Tahoma" w:cs="Tahoma"/>
        </w:rPr>
        <w:t>fees</w:t>
      </w:r>
      <w:r w:rsidR="009E388D">
        <w:rPr>
          <w:rFonts w:ascii="Tahoma" w:hAnsi="Tahoma" w:cs="Tahoma"/>
        </w:rPr>
        <w:t xml:space="preserve"> without banking charges</w:t>
      </w:r>
      <w:r w:rsidR="001F4D6B">
        <w:rPr>
          <w:rFonts w:ascii="Tahoma" w:hAnsi="Tahoma" w:cs="Tahoma"/>
        </w:rPr>
        <w:t xml:space="preserve">. However it was pointed out that there are some downsides to </w:t>
      </w:r>
      <w:proofErr w:type="spellStart"/>
      <w:r w:rsidR="001F4D6B">
        <w:rPr>
          <w:rFonts w:ascii="Tahoma" w:hAnsi="Tahoma" w:cs="Tahoma"/>
        </w:rPr>
        <w:t>Paypal</w:t>
      </w:r>
      <w:proofErr w:type="spellEnd"/>
      <w:r w:rsidR="001F4D6B">
        <w:rPr>
          <w:rFonts w:ascii="Tahoma" w:hAnsi="Tahoma" w:cs="Tahoma"/>
        </w:rPr>
        <w:t>. It can be difficult to cancel a subscription once set up. Confirmed that even if we set it up there will still be other ways to pay.</w:t>
      </w:r>
    </w:p>
    <w:p w14:paraId="7AFB70C7" w14:textId="77777777" w:rsidR="001F4D6B" w:rsidRDefault="001F4D6B">
      <w:pPr>
        <w:rPr>
          <w:rFonts w:ascii="Tahoma" w:hAnsi="Tahoma" w:cs="Tahoma"/>
          <w:color w:val="FF0000"/>
        </w:rPr>
      </w:pPr>
      <w:r w:rsidRPr="001F4D6B">
        <w:rPr>
          <w:rFonts w:ascii="Tahoma" w:hAnsi="Tahoma" w:cs="Tahoma"/>
          <w:color w:val="FF0000"/>
        </w:rPr>
        <w:t>Action: Christine to check with</w:t>
      </w:r>
      <w:r w:rsidR="00885B18">
        <w:rPr>
          <w:rFonts w:ascii="Tahoma" w:hAnsi="Tahoma" w:cs="Tahoma"/>
          <w:color w:val="FF0000"/>
        </w:rPr>
        <w:t xml:space="preserve"> Costume Society Treasurer</w:t>
      </w:r>
      <w:r w:rsidRPr="001F4D6B">
        <w:rPr>
          <w:rFonts w:ascii="Tahoma" w:hAnsi="Tahoma" w:cs="Tahoma"/>
          <w:color w:val="FF0000"/>
        </w:rPr>
        <w:t xml:space="preserve"> &amp; send details to Duncan</w:t>
      </w:r>
    </w:p>
    <w:p w14:paraId="1B228D23" w14:textId="77777777" w:rsidR="00885B18" w:rsidRPr="001F4D6B" w:rsidRDefault="00885B18">
      <w:pPr>
        <w:rPr>
          <w:rFonts w:ascii="Tahoma" w:hAnsi="Tahoma" w:cs="Tahoma"/>
          <w:color w:val="FF0000"/>
        </w:rPr>
      </w:pPr>
    </w:p>
    <w:p w14:paraId="178D4186" w14:textId="77777777" w:rsidR="001F4D6B" w:rsidRPr="001F4D6B" w:rsidRDefault="001F4D6B">
      <w:pPr>
        <w:rPr>
          <w:rFonts w:ascii="Tahoma" w:hAnsi="Tahoma" w:cs="Tahoma"/>
          <w:color w:val="FF0000"/>
        </w:rPr>
      </w:pPr>
      <w:r w:rsidRPr="001F4D6B">
        <w:rPr>
          <w:rFonts w:ascii="Tahoma" w:hAnsi="Tahoma" w:cs="Tahoma"/>
          <w:color w:val="FF0000"/>
        </w:rPr>
        <w:t>Action: Steph &amp; Duncan to meet again to discuss.</w:t>
      </w:r>
    </w:p>
    <w:p w14:paraId="211761F0" w14:textId="77777777" w:rsidR="001F4D6B" w:rsidRDefault="001F4D6B">
      <w:pPr>
        <w:rPr>
          <w:rFonts w:ascii="Tahoma" w:hAnsi="Tahoma" w:cs="Tahoma"/>
        </w:rPr>
      </w:pPr>
    </w:p>
    <w:p w14:paraId="1914E6C4" w14:textId="77777777" w:rsidR="001F4D6B" w:rsidRPr="00897609" w:rsidRDefault="001F4D6B">
      <w:pPr>
        <w:rPr>
          <w:rFonts w:ascii="Tahoma" w:hAnsi="Tahoma" w:cs="Tahoma"/>
        </w:rPr>
      </w:pPr>
      <w:r>
        <w:rPr>
          <w:rFonts w:ascii="Tahoma" w:hAnsi="Tahoma" w:cs="Tahoma"/>
        </w:rPr>
        <w:t>Heather reported ongo</w:t>
      </w:r>
      <w:r w:rsidR="00EC2478">
        <w:rPr>
          <w:rFonts w:ascii="Tahoma" w:hAnsi="Tahoma" w:cs="Tahoma"/>
        </w:rPr>
        <w:t>ing problems with the website, l</w:t>
      </w:r>
      <w:r>
        <w:rPr>
          <w:rFonts w:ascii="Tahoma" w:hAnsi="Tahoma" w:cs="Tahoma"/>
        </w:rPr>
        <w:t>ooks like it is going to be down in November. Needs work.</w:t>
      </w:r>
    </w:p>
    <w:p w14:paraId="51E5B7FB" w14:textId="77777777" w:rsidR="007535B1" w:rsidRPr="00897609" w:rsidRDefault="007535B1">
      <w:pPr>
        <w:rPr>
          <w:rFonts w:ascii="Tahoma" w:hAnsi="Tahoma" w:cs="Tahoma"/>
          <w:color w:val="FF0000"/>
        </w:rPr>
      </w:pPr>
    </w:p>
    <w:p w14:paraId="74CFFCA9" w14:textId="77777777" w:rsidR="009610FE" w:rsidRDefault="009610FE">
      <w:pPr>
        <w:rPr>
          <w:rFonts w:ascii="Tahoma" w:hAnsi="Tahoma" w:cs="Tahoma"/>
          <w:b/>
        </w:rPr>
      </w:pPr>
      <w:r w:rsidRPr="00166903">
        <w:rPr>
          <w:rFonts w:ascii="Tahoma" w:hAnsi="Tahoma" w:cs="Tahoma"/>
          <w:b/>
        </w:rPr>
        <w:t>President’s Report:</w:t>
      </w:r>
    </w:p>
    <w:p w14:paraId="6A1CCF7C" w14:textId="149756B0" w:rsidR="009B6986" w:rsidRPr="009B6986" w:rsidRDefault="009B6986">
      <w:pPr>
        <w:rPr>
          <w:rFonts w:ascii="Tahoma" w:hAnsi="Tahoma" w:cs="Tahoma"/>
        </w:rPr>
      </w:pPr>
      <w:r w:rsidRPr="009B6986">
        <w:rPr>
          <w:rFonts w:ascii="Tahoma" w:hAnsi="Tahoma" w:cs="Tahoma"/>
        </w:rPr>
        <w:t xml:space="preserve">Steph commented that it was his first year as president and he had not much to say apart from being honoured to </w:t>
      </w:r>
      <w:r w:rsidR="00282EC9">
        <w:rPr>
          <w:rFonts w:ascii="Tahoma" w:hAnsi="Tahoma" w:cs="Tahoma"/>
        </w:rPr>
        <w:t>hold this post for three years</w:t>
      </w:r>
      <w:r w:rsidRPr="009B6986">
        <w:rPr>
          <w:rFonts w:ascii="Tahoma" w:hAnsi="Tahoma" w:cs="Tahoma"/>
        </w:rPr>
        <w:t xml:space="preserve">. </w:t>
      </w:r>
      <w:r w:rsidR="00282EC9">
        <w:rPr>
          <w:rFonts w:ascii="Tahoma" w:hAnsi="Tahoma" w:cs="Tahoma"/>
        </w:rPr>
        <w:t>He said that the Society was in good heart, with an excellent journal, Newsletter, website and annual conference, but w</w:t>
      </w:r>
      <w:r w:rsidRPr="009B6986">
        <w:rPr>
          <w:rFonts w:ascii="Tahoma" w:hAnsi="Tahoma" w:cs="Tahoma"/>
        </w:rPr>
        <w:t>e need to think more about using online methods</w:t>
      </w:r>
      <w:r w:rsidR="00282EC9">
        <w:rPr>
          <w:rFonts w:ascii="Tahoma" w:hAnsi="Tahoma" w:cs="Tahoma"/>
        </w:rPr>
        <w:t xml:space="preserve"> of communication and networking. Following some </w:t>
      </w:r>
      <w:r w:rsidRPr="009B6986">
        <w:rPr>
          <w:rFonts w:ascii="Tahoma" w:hAnsi="Tahoma" w:cs="Tahoma"/>
        </w:rPr>
        <w:t xml:space="preserve">conversations </w:t>
      </w:r>
      <w:r w:rsidR="00282EC9">
        <w:rPr>
          <w:rFonts w:ascii="Tahoma" w:hAnsi="Tahoma" w:cs="Tahoma"/>
        </w:rPr>
        <w:t xml:space="preserve">about this last year, the Council </w:t>
      </w:r>
      <w:r w:rsidRPr="009B6986">
        <w:rPr>
          <w:rFonts w:ascii="Tahoma" w:hAnsi="Tahoma" w:cs="Tahoma"/>
        </w:rPr>
        <w:t xml:space="preserve">led to a </w:t>
      </w:r>
      <w:r w:rsidR="00282EC9">
        <w:rPr>
          <w:rFonts w:ascii="Tahoma" w:hAnsi="Tahoma" w:cs="Tahoma"/>
        </w:rPr>
        <w:t xml:space="preserve">discussion </w:t>
      </w:r>
      <w:r w:rsidRPr="009B6986">
        <w:rPr>
          <w:rFonts w:ascii="Tahoma" w:hAnsi="Tahoma" w:cs="Tahoma"/>
        </w:rPr>
        <w:t>session in January</w:t>
      </w:r>
      <w:r w:rsidR="00282EC9">
        <w:rPr>
          <w:rFonts w:ascii="Tahoma" w:hAnsi="Tahoma" w:cs="Tahoma"/>
        </w:rPr>
        <w:t xml:space="preserve">, where </w:t>
      </w:r>
      <w:r w:rsidRPr="009B6986">
        <w:rPr>
          <w:rFonts w:ascii="Tahoma" w:hAnsi="Tahoma" w:cs="Tahoma"/>
        </w:rPr>
        <w:t xml:space="preserve">a number of </w:t>
      </w:r>
      <w:r w:rsidR="00282EC9">
        <w:rPr>
          <w:rFonts w:ascii="Tahoma" w:hAnsi="Tahoma" w:cs="Tahoma"/>
        </w:rPr>
        <w:t xml:space="preserve">excellent </w:t>
      </w:r>
      <w:r w:rsidRPr="009B6986">
        <w:rPr>
          <w:rFonts w:ascii="Tahoma" w:hAnsi="Tahoma" w:cs="Tahoma"/>
        </w:rPr>
        <w:t xml:space="preserve">suggestions </w:t>
      </w:r>
      <w:r w:rsidR="00282EC9">
        <w:rPr>
          <w:rFonts w:ascii="Tahoma" w:hAnsi="Tahoma" w:cs="Tahoma"/>
        </w:rPr>
        <w:t xml:space="preserve">were made. Ideas </w:t>
      </w:r>
      <w:r w:rsidRPr="009B6986">
        <w:rPr>
          <w:rFonts w:ascii="Tahoma" w:hAnsi="Tahoma" w:cs="Tahoma"/>
        </w:rPr>
        <w:t>include</w:t>
      </w:r>
      <w:r w:rsidR="00282EC9">
        <w:rPr>
          <w:rFonts w:ascii="Tahoma" w:hAnsi="Tahoma" w:cs="Tahoma"/>
        </w:rPr>
        <w:t xml:space="preserve">d </w:t>
      </w:r>
      <w:r w:rsidRPr="009B6986">
        <w:rPr>
          <w:rFonts w:ascii="Tahoma" w:hAnsi="Tahoma" w:cs="Tahoma"/>
        </w:rPr>
        <w:t>Show &amp; Tell and Meet the Author sessions. Also Meet a Curator/Archivist/Folklorist. Folklife Studies book</w:t>
      </w:r>
      <w:r w:rsidR="00282EC9">
        <w:rPr>
          <w:rFonts w:ascii="Tahoma" w:hAnsi="Tahoma" w:cs="Tahoma"/>
        </w:rPr>
        <w:t>-</w:t>
      </w:r>
      <w:r w:rsidRPr="009B6986">
        <w:rPr>
          <w:rFonts w:ascii="Tahoma" w:hAnsi="Tahoma" w:cs="Tahoma"/>
        </w:rPr>
        <w:t>club</w:t>
      </w:r>
      <w:r w:rsidR="00282EC9">
        <w:rPr>
          <w:rFonts w:ascii="Tahoma" w:hAnsi="Tahoma" w:cs="Tahoma"/>
        </w:rPr>
        <w:t xml:space="preserve"> discussion group. However, t</w:t>
      </w:r>
      <w:r w:rsidR="00282EC9" w:rsidRPr="009B6986">
        <w:rPr>
          <w:rFonts w:ascii="Tahoma" w:hAnsi="Tahoma" w:cs="Tahoma"/>
        </w:rPr>
        <w:t xml:space="preserve">he issue we </w:t>
      </w:r>
      <w:r w:rsidR="00282EC9">
        <w:rPr>
          <w:rFonts w:ascii="Tahoma" w:hAnsi="Tahoma" w:cs="Tahoma"/>
        </w:rPr>
        <w:t xml:space="preserve">a few </w:t>
      </w:r>
      <w:r w:rsidR="00282EC9" w:rsidRPr="009B6986">
        <w:rPr>
          <w:rFonts w:ascii="Tahoma" w:hAnsi="Tahoma" w:cs="Tahoma"/>
        </w:rPr>
        <w:t>need energetic people to take some things forward</w:t>
      </w:r>
      <w:r w:rsidR="00BC4409">
        <w:rPr>
          <w:rFonts w:ascii="Tahoma" w:hAnsi="Tahoma" w:cs="Tahoma"/>
        </w:rPr>
        <w:t xml:space="preserve"> and</w:t>
      </w:r>
      <w:r w:rsidRPr="009B6986">
        <w:rPr>
          <w:rFonts w:ascii="Tahoma" w:hAnsi="Tahoma" w:cs="Tahoma"/>
        </w:rPr>
        <w:t xml:space="preserve"> try them over the next few years. We are all interested in what others are doing, and others are often amazed at the specialist knowledge within the society</w:t>
      </w:r>
      <w:r w:rsidR="00BC4409">
        <w:rPr>
          <w:rFonts w:ascii="Tahoma" w:hAnsi="Tahoma" w:cs="Tahoma"/>
        </w:rPr>
        <w:t>, so we should capitalise on this.</w:t>
      </w:r>
      <w:r w:rsidRPr="009B6986">
        <w:rPr>
          <w:rFonts w:ascii="Tahoma" w:hAnsi="Tahoma" w:cs="Tahoma"/>
        </w:rPr>
        <w:t xml:space="preserve"> </w:t>
      </w:r>
    </w:p>
    <w:p w14:paraId="2A982283" w14:textId="39C5F4B3" w:rsidR="009B6986" w:rsidRPr="00624755" w:rsidRDefault="00624755">
      <w:pPr>
        <w:rPr>
          <w:rFonts w:ascii="Tahoma" w:hAnsi="Tahoma" w:cs="Tahoma"/>
          <w:color w:val="FF0000"/>
        </w:rPr>
      </w:pPr>
      <w:r w:rsidRPr="00624755">
        <w:rPr>
          <w:rFonts w:ascii="Tahoma" w:hAnsi="Tahoma" w:cs="Tahoma"/>
          <w:color w:val="FF0000"/>
        </w:rPr>
        <w:lastRenderedPageBreak/>
        <w:t xml:space="preserve">Action: Steph to </w:t>
      </w:r>
      <w:r w:rsidR="00BC4409">
        <w:rPr>
          <w:rFonts w:ascii="Tahoma" w:hAnsi="Tahoma" w:cs="Tahoma"/>
          <w:color w:val="FF0000"/>
        </w:rPr>
        <w:t xml:space="preserve">discuss this further with </w:t>
      </w:r>
      <w:r w:rsidRPr="00624755">
        <w:rPr>
          <w:rFonts w:ascii="Tahoma" w:hAnsi="Tahoma" w:cs="Tahoma"/>
          <w:color w:val="FF0000"/>
        </w:rPr>
        <w:t>Council members</w:t>
      </w:r>
      <w:r w:rsidR="00BC4409">
        <w:rPr>
          <w:rFonts w:ascii="Tahoma" w:hAnsi="Tahoma" w:cs="Tahoma"/>
          <w:color w:val="FF0000"/>
        </w:rPr>
        <w:t>.</w:t>
      </w:r>
    </w:p>
    <w:p w14:paraId="2970C625" w14:textId="77777777" w:rsidR="009B6986" w:rsidRDefault="009B6986">
      <w:pPr>
        <w:rPr>
          <w:rFonts w:ascii="Tahoma" w:hAnsi="Tahoma" w:cs="Tahoma"/>
        </w:rPr>
      </w:pPr>
    </w:p>
    <w:p w14:paraId="666E4903" w14:textId="77777777" w:rsidR="005253DA" w:rsidRPr="009B6986" w:rsidRDefault="005253DA">
      <w:pPr>
        <w:rPr>
          <w:rFonts w:ascii="Tahoma" w:hAnsi="Tahoma" w:cs="Tahoma"/>
        </w:rPr>
      </w:pPr>
      <w:r>
        <w:rPr>
          <w:rFonts w:ascii="Tahoma" w:hAnsi="Tahoma" w:cs="Tahoma"/>
        </w:rPr>
        <w:t xml:space="preserve">Margaret Bennett added that she has tried to encourage a number of people to lead on such events but with no luck. Claudia </w:t>
      </w:r>
      <w:proofErr w:type="spellStart"/>
      <w:r>
        <w:rPr>
          <w:rFonts w:ascii="Tahoma" w:hAnsi="Tahoma" w:cs="Tahoma"/>
        </w:rPr>
        <w:t>Kinmonth</w:t>
      </w:r>
      <w:proofErr w:type="spellEnd"/>
      <w:r>
        <w:rPr>
          <w:rFonts w:ascii="Tahoma" w:hAnsi="Tahoma" w:cs="Tahoma"/>
        </w:rPr>
        <w:t xml:space="preserve"> added that as this was one of the most interesting and useful groups of which she was a member, there was a fantastic level of knowledge to tap into. Sarah Blowen suggested it would be easier to get people to sign up for specific events rather than a general invite to join. It would be nice to do something around Xmas, Easter &amp; one other. Three different things to try. Bob Powell added that there are other similar groups out there, maybe an opportunity to co-operate?  Steph added that h</w:t>
      </w:r>
      <w:r w:rsidR="0066710E">
        <w:rPr>
          <w:rFonts w:ascii="Tahoma" w:hAnsi="Tahoma" w:cs="Tahoma"/>
        </w:rPr>
        <w:t xml:space="preserve">e had spoken to Caroline Oates </w:t>
      </w:r>
      <w:r>
        <w:rPr>
          <w:rFonts w:ascii="Tahoma" w:hAnsi="Tahoma" w:cs="Tahoma"/>
        </w:rPr>
        <w:t>and was hoping to do more in conjunction with the Folklore Society. This is on the agenda for the coming year.</w:t>
      </w:r>
    </w:p>
    <w:p w14:paraId="2FF3F48C" w14:textId="77777777" w:rsidR="009B6986" w:rsidRPr="009B6986" w:rsidRDefault="009B6986">
      <w:pPr>
        <w:rPr>
          <w:rFonts w:ascii="Tahoma" w:hAnsi="Tahoma" w:cs="Tahoma"/>
        </w:rPr>
      </w:pPr>
      <w:r w:rsidRPr="009B6986">
        <w:rPr>
          <w:rFonts w:ascii="Tahoma" w:hAnsi="Tahoma" w:cs="Tahoma"/>
        </w:rPr>
        <w:t>Steph thanked everyone for support.</w:t>
      </w:r>
    </w:p>
    <w:p w14:paraId="3CF96D62" w14:textId="77777777" w:rsidR="007535B1" w:rsidRPr="00897609" w:rsidRDefault="007535B1">
      <w:pPr>
        <w:rPr>
          <w:rFonts w:ascii="Tahoma" w:hAnsi="Tahoma" w:cs="Tahoma"/>
          <w:color w:val="FF0000"/>
        </w:rPr>
      </w:pPr>
    </w:p>
    <w:p w14:paraId="47E6303A" w14:textId="77777777" w:rsidR="00AB2550" w:rsidRDefault="009610FE" w:rsidP="00AB2550">
      <w:pPr>
        <w:rPr>
          <w:rFonts w:ascii="Tahoma" w:hAnsi="Tahoma" w:cs="Tahoma"/>
        </w:rPr>
      </w:pPr>
      <w:r w:rsidRPr="00321AA9">
        <w:rPr>
          <w:rFonts w:ascii="Tahoma" w:hAnsi="Tahoma" w:cs="Tahoma"/>
          <w:b/>
        </w:rPr>
        <w:t>Treasurer’s Report:</w:t>
      </w:r>
      <w:r w:rsidR="00AB2550" w:rsidRPr="00321AA9">
        <w:rPr>
          <w:rFonts w:ascii="Tahoma" w:hAnsi="Tahoma" w:cs="Tahoma"/>
        </w:rPr>
        <w:t xml:space="preserve"> </w:t>
      </w:r>
    </w:p>
    <w:p w14:paraId="64D502ED" w14:textId="701357CC" w:rsidR="0066710E" w:rsidRPr="00321AA9" w:rsidRDefault="0066710E" w:rsidP="00AB2550">
      <w:pPr>
        <w:rPr>
          <w:rFonts w:ascii="Tahoma" w:hAnsi="Tahoma" w:cs="Tahoma"/>
        </w:rPr>
      </w:pPr>
      <w:r>
        <w:rPr>
          <w:rFonts w:ascii="Tahoma" w:hAnsi="Tahoma" w:cs="Tahoma"/>
        </w:rPr>
        <w:t xml:space="preserve">Duncan was absent but his report had been forwarded. Last year’s income (2021) was £23,572. This year it was £29,777. Expenses last year totalled £20, 368. This year our expenses totalled </w:t>
      </w:r>
      <w:r w:rsidR="0081059A">
        <w:rPr>
          <w:rFonts w:ascii="Tahoma" w:hAnsi="Tahoma" w:cs="Tahoma"/>
        </w:rPr>
        <w:t>£25, 167. Cash in the bank stoo</w:t>
      </w:r>
      <w:r>
        <w:rPr>
          <w:rFonts w:ascii="Tahoma" w:hAnsi="Tahoma" w:cs="Tahoma"/>
        </w:rPr>
        <w:t xml:space="preserve">d at £15,791 in the </w:t>
      </w:r>
      <w:r w:rsidR="00474299">
        <w:rPr>
          <w:rFonts w:ascii="Tahoma" w:hAnsi="Tahoma" w:cs="Tahoma"/>
        </w:rPr>
        <w:t>Current Account</w:t>
      </w:r>
      <w:r w:rsidR="0081059A">
        <w:rPr>
          <w:rFonts w:ascii="Tahoma" w:hAnsi="Tahoma" w:cs="Tahoma"/>
        </w:rPr>
        <w:t xml:space="preserve"> and in the Deposit £9,375 so we are OK. There was a delayed Journal pay and a DD error had been notified to the bank. Not all bills were in yet from the Conference so far. A few delegates had also not yet paid, but the Conference will break even. There had been no Newsletter last year which had helped our bank balance. The President thanked Duncan. </w:t>
      </w:r>
      <w:r>
        <w:rPr>
          <w:rFonts w:ascii="Tahoma" w:hAnsi="Tahoma" w:cs="Tahoma"/>
        </w:rPr>
        <w:t xml:space="preserve"> </w:t>
      </w:r>
    </w:p>
    <w:p w14:paraId="5ADE207A" w14:textId="77777777" w:rsidR="00321AA9" w:rsidRPr="00897609" w:rsidRDefault="00321AA9" w:rsidP="00AB2550">
      <w:pPr>
        <w:rPr>
          <w:rFonts w:ascii="Tahoma" w:hAnsi="Tahoma" w:cs="Tahoma"/>
          <w:color w:val="FF0000"/>
        </w:rPr>
      </w:pPr>
    </w:p>
    <w:p w14:paraId="1690D51E" w14:textId="77777777" w:rsidR="009610FE" w:rsidRPr="002A73E5" w:rsidRDefault="009610FE">
      <w:pPr>
        <w:rPr>
          <w:rFonts w:ascii="Tahoma" w:hAnsi="Tahoma" w:cs="Tahoma"/>
          <w:b/>
        </w:rPr>
      </w:pPr>
      <w:r w:rsidRPr="002A73E5">
        <w:rPr>
          <w:rFonts w:ascii="Tahoma" w:hAnsi="Tahoma" w:cs="Tahoma"/>
          <w:b/>
        </w:rPr>
        <w:t xml:space="preserve">Editor’s Report: </w:t>
      </w:r>
    </w:p>
    <w:p w14:paraId="4D4CAFD9" w14:textId="77777777" w:rsidR="009610FE" w:rsidRDefault="009610FE">
      <w:pPr>
        <w:rPr>
          <w:rFonts w:ascii="Tahoma" w:hAnsi="Tahoma" w:cs="Tahoma"/>
          <w:i/>
        </w:rPr>
      </w:pPr>
      <w:r w:rsidRPr="002A73E5">
        <w:rPr>
          <w:rFonts w:ascii="Tahoma" w:hAnsi="Tahoma" w:cs="Tahoma"/>
          <w:i/>
        </w:rPr>
        <w:t xml:space="preserve">Journal </w:t>
      </w:r>
    </w:p>
    <w:p w14:paraId="1202EA68" w14:textId="34C24880" w:rsidR="00474299" w:rsidRDefault="00474299">
      <w:pPr>
        <w:rPr>
          <w:rFonts w:ascii="Tahoma" w:hAnsi="Tahoma" w:cs="Tahoma"/>
        </w:rPr>
      </w:pPr>
      <w:r w:rsidRPr="00474299">
        <w:rPr>
          <w:rFonts w:ascii="Tahoma" w:hAnsi="Tahoma" w:cs="Tahoma"/>
        </w:rPr>
        <w:t>Lillis had sent a written report</w:t>
      </w:r>
      <w:r>
        <w:rPr>
          <w:rFonts w:ascii="Tahoma" w:hAnsi="Tahoma" w:cs="Tahoma"/>
        </w:rPr>
        <w:t>. Tiber &amp; Lillis were working on issue 6</w:t>
      </w:r>
      <w:r w:rsidR="00FB25D4">
        <w:rPr>
          <w:rFonts w:ascii="Tahoma" w:hAnsi="Tahoma" w:cs="Tahoma"/>
        </w:rPr>
        <w:t>0.2</w:t>
      </w:r>
      <w:r>
        <w:rPr>
          <w:rFonts w:ascii="Tahoma" w:hAnsi="Tahoma" w:cs="Tahoma"/>
        </w:rPr>
        <w:t>. There had been a change of production editor, and the last person had only been in post for two issues. This abrupt c</w:t>
      </w:r>
      <w:r w:rsidR="00840B79">
        <w:rPr>
          <w:rFonts w:ascii="Tahoma" w:hAnsi="Tahoma" w:cs="Tahoma"/>
        </w:rPr>
        <w:t>hange of personnel was not good</w:t>
      </w:r>
      <w:r>
        <w:rPr>
          <w:rFonts w:ascii="Tahoma" w:hAnsi="Tahoma" w:cs="Tahoma"/>
        </w:rPr>
        <w:t>, and had resulted in delays.</w:t>
      </w:r>
      <w:r w:rsidR="00840B79">
        <w:rPr>
          <w:rFonts w:ascii="Tahoma" w:hAnsi="Tahoma" w:cs="Tahoma"/>
        </w:rPr>
        <w:t xml:space="preserve"> However everything is in place now. Good feedback on issue 6</w:t>
      </w:r>
      <w:r w:rsidR="00FB25D4">
        <w:rPr>
          <w:rFonts w:ascii="Tahoma" w:hAnsi="Tahoma" w:cs="Tahoma"/>
        </w:rPr>
        <w:t>0.1</w:t>
      </w:r>
      <w:r w:rsidR="00840B79">
        <w:rPr>
          <w:rFonts w:ascii="Tahoma" w:hAnsi="Tahoma" w:cs="Tahoma"/>
        </w:rPr>
        <w:t>, reported to be best issue in a long time. Reviews are a slight problem at the moment. Felicity was engaged with her role but her circumstances were not favourable at the moment. The Review section for the next issue should be better. Issue 6</w:t>
      </w:r>
      <w:r w:rsidR="00FB25D4">
        <w:rPr>
          <w:rFonts w:ascii="Tahoma" w:hAnsi="Tahoma" w:cs="Tahoma"/>
        </w:rPr>
        <w:t>0.</w:t>
      </w:r>
      <w:r w:rsidR="00840B79">
        <w:rPr>
          <w:rFonts w:ascii="Tahoma" w:hAnsi="Tahoma" w:cs="Tahoma"/>
        </w:rPr>
        <w:t xml:space="preserve">2 has four papers on Cumbria including one by Peter </w:t>
      </w:r>
      <w:proofErr w:type="spellStart"/>
      <w:r w:rsidR="00840B79">
        <w:rPr>
          <w:rFonts w:ascii="Tahoma" w:hAnsi="Tahoma" w:cs="Tahoma"/>
        </w:rPr>
        <w:t>Brears</w:t>
      </w:r>
      <w:proofErr w:type="spellEnd"/>
      <w:r w:rsidR="00840B79">
        <w:rPr>
          <w:rFonts w:ascii="Tahoma" w:hAnsi="Tahoma" w:cs="Tahoma"/>
        </w:rPr>
        <w:t xml:space="preserve"> on food. Also something on Banger Racing in North Dublin City, as well as a piece on food from India.</w:t>
      </w:r>
    </w:p>
    <w:p w14:paraId="09362988" w14:textId="77777777" w:rsidR="00840B79" w:rsidRDefault="00840B79">
      <w:pPr>
        <w:rPr>
          <w:rFonts w:ascii="Tahoma" w:hAnsi="Tahoma" w:cs="Tahoma"/>
          <w:color w:val="FF0000"/>
        </w:rPr>
      </w:pPr>
      <w:r w:rsidRPr="00D72E19">
        <w:rPr>
          <w:rFonts w:ascii="Tahoma" w:hAnsi="Tahoma" w:cs="Tahoma"/>
          <w:color w:val="FF0000"/>
        </w:rPr>
        <w:t>Action: Lillis to contact speakers from Biggar conference</w:t>
      </w:r>
    </w:p>
    <w:p w14:paraId="7DE3F04A" w14:textId="77777777" w:rsidR="00D15B12" w:rsidRPr="00D72E19" w:rsidRDefault="00D15B12">
      <w:pPr>
        <w:rPr>
          <w:rFonts w:ascii="Tahoma" w:hAnsi="Tahoma" w:cs="Tahoma"/>
          <w:color w:val="FF0000"/>
        </w:rPr>
      </w:pPr>
    </w:p>
    <w:p w14:paraId="2C863554" w14:textId="77777777" w:rsidR="00840B79" w:rsidRPr="00D72E19" w:rsidRDefault="00840B79">
      <w:pPr>
        <w:rPr>
          <w:rFonts w:ascii="Tahoma" w:hAnsi="Tahoma" w:cs="Tahoma"/>
          <w:color w:val="FF0000"/>
        </w:rPr>
      </w:pPr>
      <w:r w:rsidRPr="00D72E19">
        <w:rPr>
          <w:rFonts w:ascii="Tahoma" w:hAnsi="Tahoma" w:cs="Tahoma"/>
          <w:color w:val="FF0000"/>
        </w:rPr>
        <w:t xml:space="preserve">Action: </w:t>
      </w:r>
      <w:r w:rsidR="00D72E19" w:rsidRPr="00D72E19">
        <w:rPr>
          <w:rFonts w:ascii="Tahoma" w:hAnsi="Tahoma" w:cs="Tahoma"/>
          <w:color w:val="FF0000"/>
        </w:rPr>
        <w:t>Elaine to forward email address of speakers</w:t>
      </w:r>
    </w:p>
    <w:p w14:paraId="33B8A777" w14:textId="77777777" w:rsidR="00D72E19" w:rsidRDefault="00D72E19">
      <w:pPr>
        <w:rPr>
          <w:rFonts w:ascii="Tahoma" w:hAnsi="Tahoma" w:cs="Tahoma"/>
        </w:rPr>
      </w:pPr>
    </w:p>
    <w:p w14:paraId="4DFD52CD" w14:textId="77777777" w:rsidR="00D72E19" w:rsidRPr="00474299" w:rsidRDefault="00D72E19">
      <w:pPr>
        <w:rPr>
          <w:rFonts w:ascii="Tahoma" w:hAnsi="Tahoma" w:cs="Tahoma"/>
        </w:rPr>
      </w:pPr>
      <w:r>
        <w:rPr>
          <w:rFonts w:ascii="Tahoma" w:hAnsi="Tahoma" w:cs="Tahoma"/>
        </w:rPr>
        <w:t xml:space="preserve">It was asked if reviews could include exhibitions or other things like institutions that have been redisplayed etc. Lillis was to review a collection of CDs of music from the Isle of Lewis for the next issue. Overall, Journal very important to our global reach. </w:t>
      </w:r>
    </w:p>
    <w:p w14:paraId="0A5E62C2" w14:textId="4B29BD3B" w:rsidR="009610FE" w:rsidRPr="002A73E5" w:rsidRDefault="00D72E19">
      <w:pPr>
        <w:rPr>
          <w:rFonts w:ascii="Tahoma" w:hAnsi="Tahoma" w:cs="Tahoma"/>
        </w:rPr>
      </w:pPr>
      <w:r>
        <w:rPr>
          <w:rFonts w:ascii="Tahoma" w:hAnsi="Tahoma" w:cs="Tahoma"/>
        </w:rPr>
        <w:lastRenderedPageBreak/>
        <w:t xml:space="preserve">The </w:t>
      </w:r>
      <w:r w:rsidR="00856BB0">
        <w:rPr>
          <w:rFonts w:ascii="Tahoma" w:hAnsi="Tahoma" w:cs="Tahoma"/>
        </w:rPr>
        <w:t>P</w:t>
      </w:r>
      <w:r>
        <w:rPr>
          <w:rFonts w:ascii="Tahoma" w:hAnsi="Tahoma" w:cs="Tahoma"/>
        </w:rPr>
        <w:t xml:space="preserve">resident thanked Lillis, </w:t>
      </w:r>
      <w:r w:rsidR="002A73E5" w:rsidRPr="002A73E5">
        <w:rPr>
          <w:rFonts w:ascii="Tahoma" w:hAnsi="Tahoma" w:cs="Tahoma"/>
        </w:rPr>
        <w:t>Tiber</w:t>
      </w:r>
      <w:r>
        <w:rPr>
          <w:rFonts w:ascii="Tahoma" w:hAnsi="Tahoma" w:cs="Tahoma"/>
        </w:rPr>
        <w:t xml:space="preserve"> and Felicity</w:t>
      </w:r>
      <w:r w:rsidR="002A73E5" w:rsidRPr="002A73E5">
        <w:rPr>
          <w:rFonts w:ascii="Tahoma" w:hAnsi="Tahoma" w:cs="Tahoma"/>
        </w:rPr>
        <w:t>.</w:t>
      </w:r>
    </w:p>
    <w:p w14:paraId="61FF6F9C" w14:textId="77777777" w:rsidR="00B74BAF" w:rsidRDefault="00B74BAF">
      <w:pPr>
        <w:rPr>
          <w:rFonts w:ascii="Tahoma" w:hAnsi="Tahoma" w:cs="Tahoma"/>
          <w:color w:val="FF0000"/>
        </w:rPr>
      </w:pPr>
    </w:p>
    <w:p w14:paraId="1F69AA49" w14:textId="77777777" w:rsidR="009610FE" w:rsidRDefault="009610FE">
      <w:pPr>
        <w:rPr>
          <w:rFonts w:ascii="Tahoma" w:hAnsi="Tahoma" w:cs="Tahoma"/>
          <w:i/>
        </w:rPr>
      </w:pPr>
      <w:r w:rsidRPr="00E612AD">
        <w:rPr>
          <w:rFonts w:ascii="Tahoma" w:hAnsi="Tahoma" w:cs="Tahoma"/>
          <w:i/>
        </w:rPr>
        <w:t>Newsletter</w:t>
      </w:r>
    </w:p>
    <w:p w14:paraId="33B67A9A" w14:textId="68DA46B2" w:rsidR="00212C29" w:rsidRPr="00212C29" w:rsidRDefault="00212C29">
      <w:pPr>
        <w:rPr>
          <w:rFonts w:ascii="Tahoma" w:hAnsi="Tahoma" w:cs="Tahoma"/>
        </w:rPr>
      </w:pPr>
      <w:r w:rsidRPr="00212C29">
        <w:rPr>
          <w:rFonts w:ascii="Tahoma" w:hAnsi="Tahoma" w:cs="Tahoma"/>
        </w:rPr>
        <w:t>Elaine reported that there was no Newsletter last year, the Conference took over her time. So we will get a double issue this year. Elaine had not yet had a chan</w:t>
      </w:r>
      <w:r>
        <w:rPr>
          <w:rFonts w:ascii="Tahoma" w:hAnsi="Tahoma" w:cs="Tahoma"/>
        </w:rPr>
        <w:t>ce to do any work on it however, but hopefully it will be as normal.</w:t>
      </w:r>
      <w:r w:rsidR="00BF703C">
        <w:rPr>
          <w:rFonts w:ascii="Tahoma" w:hAnsi="Tahoma" w:cs="Tahoma"/>
        </w:rPr>
        <w:t xml:space="preserve"> Elaine asked if all correspondence could </w:t>
      </w:r>
      <w:proofErr w:type="gramStart"/>
      <w:r w:rsidR="00BF703C">
        <w:rPr>
          <w:rFonts w:ascii="Tahoma" w:hAnsi="Tahoma" w:cs="Tahoma"/>
        </w:rPr>
        <w:t>now</w:t>
      </w:r>
      <w:proofErr w:type="gramEnd"/>
      <w:r w:rsidR="00BF703C">
        <w:rPr>
          <w:rFonts w:ascii="Tahoma" w:hAnsi="Tahoma" w:cs="Tahoma"/>
        </w:rPr>
        <w:t xml:space="preserve"> please be directed to her home, not work, email which is: </w:t>
      </w:r>
      <w:hyperlink r:id="rId6" w:history="1">
        <w:r w:rsidR="00BF703C">
          <w:rPr>
            <w:rStyle w:val="Hyperlink"/>
          </w:rPr>
          <w:t>elaine.m.edwards@virginmedia.com</w:t>
        </w:r>
      </w:hyperlink>
    </w:p>
    <w:p w14:paraId="7A8A35BE" w14:textId="044781AE" w:rsidR="00E612AD" w:rsidRPr="00E612AD" w:rsidRDefault="00E612AD">
      <w:pPr>
        <w:rPr>
          <w:rFonts w:ascii="Tahoma" w:hAnsi="Tahoma" w:cs="Tahoma"/>
        </w:rPr>
      </w:pPr>
      <w:r w:rsidRPr="00E612AD">
        <w:rPr>
          <w:rFonts w:ascii="Tahoma" w:hAnsi="Tahoma" w:cs="Tahoma"/>
        </w:rPr>
        <w:t xml:space="preserve">The </w:t>
      </w:r>
      <w:r w:rsidR="00856BB0">
        <w:rPr>
          <w:rFonts w:ascii="Tahoma" w:hAnsi="Tahoma" w:cs="Tahoma"/>
        </w:rPr>
        <w:t>P</w:t>
      </w:r>
      <w:r w:rsidRPr="00E612AD">
        <w:rPr>
          <w:rFonts w:ascii="Tahoma" w:hAnsi="Tahoma" w:cs="Tahoma"/>
        </w:rPr>
        <w:t>resident thanked Elaine.</w:t>
      </w:r>
    </w:p>
    <w:p w14:paraId="233CA506" w14:textId="77777777" w:rsidR="00441C24" w:rsidRPr="00897609" w:rsidRDefault="00441C24">
      <w:pPr>
        <w:rPr>
          <w:rFonts w:ascii="Tahoma" w:hAnsi="Tahoma" w:cs="Tahoma"/>
          <w:i/>
          <w:color w:val="FF0000"/>
        </w:rPr>
      </w:pPr>
    </w:p>
    <w:p w14:paraId="68939957" w14:textId="77777777" w:rsidR="009610FE" w:rsidRPr="00425D6C" w:rsidRDefault="009610FE">
      <w:pPr>
        <w:rPr>
          <w:rFonts w:ascii="Tahoma" w:hAnsi="Tahoma" w:cs="Tahoma"/>
          <w:b/>
        </w:rPr>
      </w:pPr>
      <w:r w:rsidRPr="00425D6C">
        <w:rPr>
          <w:rFonts w:ascii="Tahoma" w:hAnsi="Tahoma" w:cs="Tahoma"/>
          <w:b/>
        </w:rPr>
        <w:t>Website Officer’s Report:</w:t>
      </w:r>
    </w:p>
    <w:p w14:paraId="016E875C" w14:textId="7FDA1646" w:rsidR="00212C29" w:rsidRDefault="00212C29">
      <w:pPr>
        <w:rPr>
          <w:rFonts w:ascii="Tahoma" w:hAnsi="Tahoma" w:cs="Tahoma"/>
        </w:rPr>
      </w:pPr>
      <w:r>
        <w:rPr>
          <w:rFonts w:ascii="Tahoma" w:hAnsi="Tahoma" w:cs="Tahoma"/>
        </w:rPr>
        <w:t>Heather reported that she had updated social media throughout the year. At the conference she put out a series of Tweets. We follow 1243 other users. The website had also been updated during the year. Any AGM items or anything for the membership, please send it to Heather.</w:t>
      </w:r>
      <w:r w:rsidR="005D033D">
        <w:rPr>
          <w:rFonts w:ascii="Tahoma" w:hAnsi="Tahoma" w:cs="Tahoma"/>
        </w:rPr>
        <w:t xml:space="preserve"> I</w:t>
      </w:r>
      <w:r>
        <w:rPr>
          <w:rFonts w:ascii="Tahoma" w:hAnsi="Tahoma" w:cs="Tahoma"/>
        </w:rPr>
        <w:t xml:space="preserve">n 2022 we had 160,000 </w:t>
      </w:r>
      <w:proofErr w:type="gramStart"/>
      <w:r>
        <w:rPr>
          <w:rFonts w:ascii="Tahoma" w:hAnsi="Tahoma" w:cs="Tahoma"/>
        </w:rPr>
        <w:t>views,</w:t>
      </w:r>
      <w:proofErr w:type="gramEnd"/>
      <w:r>
        <w:rPr>
          <w:rFonts w:ascii="Tahoma" w:hAnsi="Tahoma" w:cs="Tahoma"/>
        </w:rPr>
        <w:t xml:space="preserve"> however we cannot be sure if these are real or not, not sure how much you can take from these statistics. There were</w:t>
      </w:r>
      <w:r w:rsidR="005D033D">
        <w:rPr>
          <w:rFonts w:ascii="Tahoma" w:hAnsi="Tahoma" w:cs="Tahoma"/>
        </w:rPr>
        <w:t xml:space="preserve"> also</w:t>
      </w:r>
      <w:r>
        <w:rPr>
          <w:rFonts w:ascii="Tahoma" w:hAnsi="Tahoma" w:cs="Tahoma"/>
        </w:rPr>
        <w:t xml:space="preserve"> technical issues</w:t>
      </w:r>
      <w:r w:rsidR="005D033D">
        <w:rPr>
          <w:rFonts w:ascii="Tahoma" w:hAnsi="Tahoma" w:cs="Tahoma"/>
        </w:rPr>
        <w:t xml:space="preserve"> and the </w:t>
      </w:r>
      <w:r>
        <w:rPr>
          <w:rFonts w:ascii="Tahoma" w:hAnsi="Tahoma" w:cs="Tahoma"/>
        </w:rPr>
        <w:t xml:space="preserve">website is due a </w:t>
      </w:r>
      <w:r w:rsidR="00896003">
        <w:rPr>
          <w:rFonts w:ascii="Tahoma" w:hAnsi="Tahoma" w:cs="Tahoma"/>
        </w:rPr>
        <w:t>refresh</w:t>
      </w:r>
      <w:r>
        <w:rPr>
          <w:rFonts w:ascii="Tahoma" w:hAnsi="Tahoma" w:cs="Tahoma"/>
        </w:rPr>
        <w:t xml:space="preserve"> later in the year. The website is a good record of our activities. It was reported that Felicity would also like access to our social media platforms, how do others feel about this?</w:t>
      </w:r>
    </w:p>
    <w:p w14:paraId="544798A0" w14:textId="77777777" w:rsidR="00896003" w:rsidRPr="00896003" w:rsidRDefault="00212C29">
      <w:pPr>
        <w:rPr>
          <w:rFonts w:ascii="Tahoma" w:hAnsi="Tahoma" w:cs="Tahoma"/>
          <w:color w:val="FF0000"/>
        </w:rPr>
      </w:pPr>
      <w:r w:rsidRPr="00896003">
        <w:rPr>
          <w:rFonts w:ascii="Tahoma" w:hAnsi="Tahoma" w:cs="Tahoma"/>
          <w:color w:val="FF0000"/>
        </w:rPr>
        <w:t>Action: Heather to get in touch with Felicity</w:t>
      </w:r>
      <w:r w:rsidR="00896003" w:rsidRPr="00896003">
        <w:rPr>
          <w:rFonts w:ascii="Tahoma" w:hAnsi="Tahoma" w:cs="Tahoma"/>
          <w:color w:val="FF0000"/>
        </w:rPr>
        <w:t xml:space="preserve"> to discuss</w:t>
      </w:r>
      <w:r w:rsidR="00DF1377">
        <w:rPr>
          <w:rFonts w:ascii="Tahoma" w:hAnsi="Tahoma" w:cs="Tahoma"/>
          <w:color w:val="FF0000"/>
        </w:rPr>
        <w:t xml:space="preserve"> social media</w:t>
      </w:r>
    </w:p>
    <w:p w14:paraId="59B709AD" w14:textId="77777777" w:rsidR="00896003" w:rsidRDefault="00896003">
      <w:pPr>
        <w:rPr>
          <w:rFonts w:ascii="Tahoma" w:hAnsi="Tahoma" w:cs="Tahoma"/>
        </w:rPr>
      </w:pPr>
    </w:p>
    <w:p w14:paraId="5DFB2862" w14:textId="3D366438" w:rsidR="009610FE" w:rsidRPr="00425D6C" w:rsidRDefault="00896003">
      <w:pPr>
        <w:rPr>
          <w:rFonts w:ascii="Tahoma" w:hAnsi="Tahoma" w:cs="Tahoma"/>
        </w:rPr>
      </w:pPr>
      <w:r>
        <w:rPr>
          <w:rFonts w:ascii="Tahoma" w:hAnsi="Tahoma" w:cs="Tahoma"/>
        </w:rPr>
        <w:t xml:space="preserve">The </w:t>
      </w:r>
      <w:r w:rsidR="005D033D">
        <w:rPr>
          <w:rFonts w:ascii="Tahoma" w:hAnsi="Tahoma" w:cs="Tahoma"/>
        </w:rPr>
        <w:t>P</w:t>
      </w:r>
      <w:r>
        <w:rPr>
          <w:rFonts w:ascii="Tahoma" w:hAnsi="Tahoma" w:cs="Tahoma"/>
        </w:rPr>
        <w:t>resident thanked Heather.</w:t>
      </w:r>
      <w:r w:rsidR="00212C29">
        <w:rPr>
          <w:rFonts w:ascii="Tahoma" w:hAnsi="Tahoma" w:cs="Tahoma"/>
        </w:rPr>
        <w:t xml:space="preserve"> </w:t>
      </w:r>
    </w:p>
    <w:p w14:paraId="07491F15" w14:textId="77777777" w:rsidR="00DF631C" w:rsidRPr="009D0615" w:rsidRDefault="00DF631C">
      <w:pPr>
        <w:rPr>
          <w:rFonts w:ascii="Tahoma" w:hAnsi="Tahoma" w:cs="Tahoma"/>
        </w:rPr>
      </w:pPr>
    </w:p>
    <w:p w14:paraId="1B3A1630" w14:textId="77777777" w:rsidR="009610FE" w:rsidRPr="009D0615" w:rsidRDefault="009610FE">
      <w:pPr>
        <w:rPr>
          <w:rFonts w:ascii="Tahoma" w:hAnsi="Tahoma" w:cs="Tahoma"/>
          <w:b/>
        </w:rPr>
      </w:pPr>
      <w:r w:rsidRPr="009D0615">
        <w:rPr>
          <w:rFonts w:ascii="Tahoma" w:hAnsi="Tahoma" w:cs="Tahoma"/>
          <w:b/>
        </w:rPr>
        <w:t>Secretary’s Report:</w:t>
      </w:r>
    </w:p>
    <w:p w14:paraId="1E71F3B3" w14:textId="1E58D03E" w:rsidR="00C02F90" w:rsidRPr="009D0615" w:rsidRDefault="00436A2A">
      <w:pPr>
        <w:rPr>
          <w:rFonts w:ascii="Tahoma" w:hAnsi="Tahoma" w:cs="Tahoma"/>
        </w:rPr>
      </w:pPr>
      <w:r w:rsidRPr="009D0615">
        <w:rPr>
          <w:rFonts w:ascii="Tahoma" w:hAnsi="Tahoma" w:cs="Tahoma"/>
        </w:rPr>
        <w:t xml:space="preserve">Matthew reported that </w:t>
      </w:r>
      <w:r w:rsidR="009D0615" w:rsidRPr="009D0615">
        <w:rPr>
          <w:rFonts w:ascii="Tahoma" w:hAnsi="Tahoma" w:cs="Tahoma"/>
        </w:rPr>
        <w:t xml:space="preserve">there was little to note this year. </w:t>
      </w:r>
      <w:r w:rsidR="005E5AEC">
        <w:rPr>
          <w:rFonts w:ascii="Tahoma" w:hAnsi="Tahoma" w:cs="Tahoma"/>
        </w:rPr>
        <w:t xml:space="preserve">His efforts in the main had been directed towards the 2023 conference. </w:t>
      </w:r>
      <w:r w:rsidR="009D0615" w:rsidRPr="009D0615">
        <w:rPr>
          <w:rFonts w:ascii="Tahoma" w:hAnsi="Tahoma" w:cs="Tahoma"/>
        </w:rPr>
        <w:t xml:space="preserve">The </w:t>
      </w:r>
      <w:r w:rsidR="00856BB0">
        <w:rPr>
          <w:rFonts w:ascii="Tahoma" w:hAnsi="Tahoma" w:cs="Tahoma"/>
        </w:rPr>
        <w:t>P</w:t>
      </w:r>
      <w:r w:rsidR="009D0615" w:rsidRPr="009D0615">
        <w:rPr>
          <w:rFonts w:ascii="Tahoma" w:hAnsi="Tahoma" w:cs="Tahoma"/>
        </w:rPr>
        <w:t>resident thanked him.</w:t>
      </w:r>
    </w:p>
    <w:p w14:paraId="149EDFB7" w14:textId="77777777" w:rsidR="009D0615" w:rsidRPr="00897609" w:rsidRDefault="009D0615">
      <w:pPr>
        <w:rPr>
          <w:rFonts w:ascii="Tahoma" w:hAnsi="Tahoma" w:cs="Tahoma"/>
          <w:color w:val="FF0000"/>
        </w:rPr>
      </w:pPr>
    </w:p>
    <w:p w14:paraId="2DF9201C" w14:textId="77777777" w:rsidR="009610FE" w:rsidRDefault="00764932">
      <w:pPr>
        <w:rPr>
          <w:rFonts w:ascii="Tahoma" w:hAnsi="Tahoma" w:cs="Tahoma"/>
          <w:b/>
        </w:rPr>
      </w:pPr>
      <w:r w:rsidRPr="00BC778A">
        <w:rPr>
          <w:rFonts w:ascii="Tahoma" w:hAnsi="Tahoma" w:cs="Tahoma"/>
          <w:b/>
        </w:rPr>
        <w:t xml:space="preserve">Membership Secretary’s </w:t>
      </w:r>
      <w:proofErr w:type="gramStart"/>
      <w:r w:rsidRPr="00BC778A">
        <w:rPr>
          <w:rFonts w:ascii="Tahoma" w:hAnsi="Tahoma" w:cs="Tahoma"/>
          <w:b/>
        </w:rPr>
        <w:t xml:space="preserve">Report </w:t>
      </w:r>
      <w:r w:rsidR="005E5AEC">
        <w:rPr>
          <w:rFonts w:ascii="Tahoma" w:hAnsi="Tahoma" w:cs="Tahoma"/>
          <w:b/>
        </w:rPr>
        <w:t>:</w:t>
      </w:r>
      <w:proofErr w:type="gramEnd"/>
    </w:p>
    <w:p w14:paraId="4951A797" w14:textId="2259C2E0" w:rsidR="005E5AEC" w:rsidRDefault="005E5AEC">
      <w:pPr>
        <w:rPr>
          <w:rFonts w:ascii="Tahoma" w:hAnsi="Tahoma" w:cs="Tahoma"/>
        </w:rPr>
      </w:pPr>
      <w:r w:rsidRPr="005E5AEC">
        <w:rPr>
          <w:rFonts w:ascii="Tahoma" w:hAnsi="Tahoma" w:cs="Tahoma"/>
        </w:rPr>
        <w:t>Elaine reported that s</w:t>
      </w:r>
      <w:r>
        <w:rPr>
          <w:rFonts w:ascii="Tahoma" w:hAnsi="Tahoma" w:cs="Tahoma"/>
        </w:rPr>
        <w:t>h</w:t>
      </w:r>
      <w:r w:rsidRPr="005E5AEC">
        <w:rPr>
          <w:rFonts w:ascii="Tahoma" w:hAnsi="Tahoma" w:cs="Tahoma"/>
        </w:rPr>
        <w:t xml:space="preserve">e was still going through the membership list to try to check who was paying what. Some people seem to still be paying who are no longer members? It was decided not to score everyone off – in the hope that they might re-engage. We have 136 members, though not all are paying. Lillis had persuaded a few people who wanted a journal to join, so we had 11 new members as a result. However we need to check if it was a one-off payment or Standing Order. We also need to talk to T&amp;F to make sure the correct system is in place for members to get journals as a few have reported that they have not received one. </w:t>
      </w:r>
      <w:r w:rsidR="00332D3D">
        <w:rPr>
          <w:rFonts w:ascii="Tahoma" w:hAnsi="Tahoma" w:cs="Tahoma"/>
        </w:rPr>
        <w:t xml:space="preserve">We need to get the database as accurate as possible before it is handed over to the incoming </w:t>
      </w:r>
      <w:r w:rsidR="00815940">
        <w:rPr>
          <w:rFonts w:ascii="Tahoma" w:hAnsi="Tahoma" w:cs="Tahoma"/>
        </w:rPr>
        <w:t xml:space="preserve">Joint </w:t>
      </w:r>
      <w:r w:rsidR="00332D3D">
        <w:rPr>
          <w:rFonts w:ascii="Tahoma" w:hAnsi="Tahoma" w:cs="Tahoma"/>
        </w:rPr>
        <w:t>Membership Secretar</w:t>
      </w:r>
      <w:r w:rsidR="00815940">
        <w:rPr>
          <w:rFonts w:ascii="Tahoma" w:hAnsi="Tahoma" w:cs="Tahoma"/>
        </w:rPr>
        <w:t>ies</w:t>
      </w:r>
      <w:r w:rsidR="00332D3D">
        <w:rPr>
          <w:rFonts w:ascii="Tahoma" w:hAnsi="Tahoma" w:cs="Tahoma"/>
        </w:rPr>
        <w:t xml:space="preserve">. </w:t>
      </w:r>
    </w:p>
    <w:p w14:paraId="5C972864" w14:textId="4CE97213" w:rsidR="00332D3D" w:rsidRPr="005E5AEC" w:rsidRDefault="00332D3D">
      <w:pPr>
        <w:rPr>
          <w:rFonts w:ascii="Tahoma" w:hAnsi="Tahoma" w:cs="Tahoma"/>
        </w:rPr>
      </w:pPr>
      <w:r>
        <w:rPr>
          <w:rFonts w:ascii="Tahoma" w:hAnsi="Tahoma" w:cs="Tahoma"/>
        </w:rPr>
        <w:t xml:space="preserve">The </w:t>
      </w:r>
      <w:r w:rsidR="00856BB0">
        <w:rPr>
          <w:rFonts w:ascii="Tahoma" w:hAnsi="Tahoma" w:cs="Tahoma"/>
        </w:rPr>
        <w:t>P</w:t>
      </w:r>
      <w:r>
        <w:rPr>
          <w:rFonts w:ascii="Tahoma" w:hAnsi="Tahoma" w:cs="Tahoma"/>
        </w:rPr>
        <w:t>resident thanked Elaine.</w:t>
      </w:r>
    </w:p>
    <w:p w14:paraId="2DF56AAE" w14:textId="77777777" w:rsidR="004E7FB6" w:rsidRPr="00897609" w:rsidRDefault="004E7FB6">
      <w:pPr>
        <w:rPr>
          <w:rFonts w:ascii="Tahoma" w:hAnsi="Tahoma" w:cs="Tahoma"/>
          <w:b/>
          <w:color w:val="FF0000"/>
        </w:rPr>
      </w:pPr>
    </w:p>
    <w:p w14:paraId="3B0A73B2" w14:textId="77777777" w:rsidR="00881330" w:rsidRDefault="00881330">
      <w:pPr>
        <w:rPr>
          <w:rFonts w:ascii="Tahoma" w:hAnsi="Tahoma" w:cs="Tahoma"/>
          <w:b/>
        </w:rPr>
      </w:pPr>
      <w:r w:rsidRPr="0007151B">
        <w:rPr>
          <w:rFonts w:ascii="Tahoma" w:hAnsi="Tahoma" w:cs="Tahoma"/>
          <w:b/>
        </w:rPr>
        <w:t>Conference Secretary’s Report:</w:t>
      </w:r>
    </w:p>
    <w:p w14:paraId="3ABB90F2" w14:textId="77777777" w:rsidR="001564CA" w:rsidRDefault="00840554">
      <w:pPr>
        <w:rPr>
          <w:rFonts w:ascii="Tahoma" w:hAnsi="Tahoma" w:cs="Tahoma"/>
        </w:rPr>
      </w:pPr>
      <w:r w:rsidRPr="00840554">
        <w:rPr>
          <w:rFonts w:ascii="Tahoma" w:hAnsi="Tahoma" w:cs="Tahoma"/>
        </w:rPr>
        <w:t xml:space="preserve">Steph reported that as he was currently wearing two hats, if anyone else wished to take on this role, they were more than welcome. It could be a double act if </w:t>
      </w:r>
      <w:r w:rsidRPr="00840554">
        <w:rPr>
          <w:rFonts w:ascii="Tahoma" w:hAnsi="Tahoma" w:cs="Tahoma"/>
        </w:rPr>
        <w:lastRenderedPageBreak/>
        <w:t xml:space="preserve">two people wished to take it on. Elaine said that at some point in the future she would like to take it on, not next year but maybe the year after that. </w:t>
      </w:r>
    </w:p>
    <w:p w14:paraId="4E5905F9" w14:textId="77777777" w:rsidR="001564CA" w:rsidRDefault="001564CA">
      <w:pPr>
        <w:rPr>
          <w:rFonts w:ascii="Tahoma" w:hAnsi="Tahoma" w:cs="Tahoma"/>
        </w:rPr>
      </w:pPr>
    </w:p>
    <w:p w14:paraId="1B054F61" w14:textId="7C840E19" w:rsidR="00840554" w:rsidRDefault="00840554">
      <w:pPr>
        <w:rPr>
          <w:rFonts w:ascii="Tahoma" w:hAnsi="Tahoma" w:cs="Tahoma"/>
        </w:rPr>
      </w:pPr>
      <w:r w:rsidRPr="00840554">
        <w:rPr>
          <w:rFonts w:ascii="Tahoma" w:hAnsi="Tahoma" w:cs="Tahoma"/>
        </w:rPr>
        <w:t>Steph reported that the conference in Biggar was stupendous</w:t>
      </w:r>
      <w:r w:rsidR="001564CA">
        <w:rPr>
          <w:rFonts w:ascii="Tahoma" w:hAnsi="Tahoma" w:cs="Tahoma"/>
        </w:rPr>
        <w:t xml:space="preserve"> and huge thanks are due to Elaine and her </w:t>
      </w:r>
      <w:proofErr w:type="gramStart"/>
      <w:r w:rsidR="001564CA">
        <w:rPr>
          <w:rFonts w:ascii="Tahoma" w:hAnsi="Tahoma" w:cs="Tahoma"/>
        </w:rPr>
        <w:t>team.</w:t>
      </w:r>
      <w:r w:rsidRPr="00840554">
        <w:rPr>
          <w:rFonts w:ascii="Tahoma" w:hAnsi="Tahoma" w:cs="Tahoma"/>
        </w:rPr>
        <w:t>.</w:t>
      </w:r>
      <w:proofErr w:type="gramEnd"/>
      <w:r w:rsidR="008E1F98">
        <w:rPr>
          <w:rFonts w:ascii="Tahoma" w:hAnsi="Tahoma" w:cs="Tahoma"/>
        </w:rPr>
        <w:t xml:space="preserve"> Location was very interesting, staff &amp; trustees very supportive. Food was good. A really memorable conference. Unfortunately it was not possible to record talks, the technology had beaten Steph. We need to look again at how we record key sessions and put them on You Tube, also into how we live stream sessions. Lillis’s team had made it look easy in Galway, but a combination of factors made recording impossible in 2022. Biggar museum ha</w:t>
      </w:r>
      <w:r w:rsidR="00856BB0">
        <w:rPr>
          <w:rFonts w:ascii="Tahoma" w:hAnsi="Tahoma" w:cs="Tahoma"/>
        </w:rPr>
        <w:t>d</w:t>
      </w:r>
      <w:r w:rsidR="008E1F98">
        <w:rPr>
          <w:rFonts w:ascii="Tahoma" w:hAnsi="Tahoma" w:cs="Tahoma"/>
        </w:rPr>
        <w:t xml:space="preserve"> no IT set up or IT staff.</w:t>
      </w:r>
    </w:p>
    <w:p w14:paraId="35C2FC4E" w14:textId="77777777" w:rsidR="008E1F98" w:rsidRDefault="008E1F98">
      <w:pPr>
        <w:rPr>
          <w:rFonts w:ascii="Tahoma" w:hAnsi="Tahoma" w:cs="Tahoma"/>
        </w:rPr>
      </w:pPr>
    </w:p>
    <w:p w14:paraId="1455FB6E" w14:textId="77777777" w:rsidR="008E1F98" w:rsidRDefault="008E1F98">
      <w:pPr>
        <w:rPr>
          <w:rFonts w:ascii="Tahoma" w:hAnsi="Tahoma" w:cs="Tahoma"/>
        </w:rPr>
      </w:pPr>
      <w:r>
        <w:rPr>
          <w:rFonts w:ascii="Tahoma" w:hAnsi="Tahoma" w:cs="Tahoma"/>
        </w:rPr>
        <w:t>Future conferences:</w:t>
      </w:r>
    </w:p>
    <w:p w14:paraId="419B5C30" w14:textId="77777777" w:rsidR="00D15B12" w:rsidRDefault="00D15B12">
      <w:pPr>
        <w:rPr>
          <w:rFonts w:ascii="Tahoma" w:hAnsi="Tahoma" w:cs="Tahoma"/>
        </w:rPr>
      </w:pPr>
    </w:p>
    <w:p w14:paraId="002C843E" w14:textId="77777777" w:rsidR="006269E0" w:rsidRPr="006269E0" w:rsidRDefault="00D15B12" w:rsidP="006269E0">
      <w:pPr>
        <w:rPr>
          <w:rFonts w:ascii="Tahoma" w:hAnsi="Tahoma" w:cs="Tahoma"/>
        </w:rPr>
      </w:pPr>
      <w:r>
        <w:rPr>
          <w:rFonts w:ascii="Tahoma" w:hAnsi="Tahoma" w:cs="Tahoma"/>
        </w:rPr>
        <w:t xml:space="preserve">2023: </w:t>
      </w:r>
      <w:r w:rsidR="00A206E9">
        <w:rPr>
          <w:rFonts w:ascii="Tahoma" w:hAnsi="Tahoma" w:cs="Tahoma"/>
        </w:rPr>
        <w:t>Matthew reported that the structure of conference was well set out, and we have pinned down about 90% of the people who we wanted to be involved. Now 2022 conference was over he would send Steph the programme as it stands now. Still need to sort out accommodation. We have made some approaches to hotels. Some have not replied &amp; Premier Inn cannot give a quote more than 12 months in advance so need to be approached again.</w:t>
      </w:r>
      <w:r w:rsidR="006269E0">
        <w:rPr>
          <w:rFonts w:ascii="Tahoma" w:hAnsi="Tahoma" w:cs="Tahoma"/>
        </w:rPr>
        <w:t xml:space="preserve"> Dates of the conference are </w:t>
      </w:r>
      <w:r w:rsidR="006269E0" w:rsidRPr="006269E0">
        <w:rPr>
          <w:rFonts w:ascii="Tahoma" w:hAnsi="Tahoma" w:cs="Tahoma"/>
        </w:rPr>
        <w:t>14 – 17 September 2023</w:t>
      </w:r>
      <w:r w:rsidR="006269E0">
        <w:rPr>
          <w:rFonts w:ascii="Tahoma" w:hAnsi="Tahoma" w:cs="Tahoma"/>
        </w:rPr>
        <w:t xml:space="preserve"> and the t</w:t>
      </w:r>
      <w:r w:rsidR="006269E0" w:rsidRPr="006269E0">
        <w:rPr>
          <w:rFonts w:ascii="Tahoma" w:hAnsi="Tahoma" w:cs="Tahoma"/>
        </w:rPr>
        <w:t>heme</w:t>
      </w:r>
      <w:r w:rsidR="006269E0">
        <w:rPr>
          <w:rFonts w:ascii="Tahoma" w:hAnsi="Tahoma" w:cs="Tahoma"/>
        </w:rPr>
        <w:t xml:space="preserve"> is</w:t>
      </w:r>
      <w:r w:rsidR="006269E0" w:rsidRPr="006269E0">
        <w:rPr>
          <w:rFonts w:ascii="Tahoma" w:hAnsi="Tahoma" w:cs="Tahoma"/>
        </w:rPr>
        <w:t xml:space="preserve"> </w:t>
      </w:r>
      <w:r w:rsidR="006269E0" w:rsidRPr="006269E0">
        <w:rPr>
          <w:rFonts w:ascii="Tahoma" w:hAnsi="Tahoma" w:cs="Tahoma"/>
          <w:i/>
        </w:rPr>
        <w:t>Managing Change in a Heritage Environment; Staying Relevant &amp; Authentic</w:t>
      </w:r>
      <w:r w:rsidR="006269E0">
        <w:rPr>
          <w:rFonts w:ascii="Tahoma" w:hAnsi="Tahoma" w:cs="Tahoma"/>
        </w:rPr>
        <w:t xml:space="preserve">; </w:t>
      </w:r>
      <w:r w:rsidR="00A70D77">
        <w:rPr>
          <w:rFonts w:ascii="Tahoma" w:hAnsi="Tahoma" w:cs="Tahoma"/>
        </w:rPr>
        <w:t xml:space="preserve">MR </w:t>
      </w:r>
      <w:r w:rsidR="006269E0">
        <w:rPr>
          <w:rFonts w:ascii="Tahoma" w:hAnsi="Tahoma" w:cs="Tahoma"/>
        </w:rPr>
        <w:t xml:space="preserve">had sent some information to Elaine for Newsletter, but can send more if required. The areas we hope to cover include heritage railways, architecture &amp; building preservation, also some coverage of the TT motorcycles races as our long planned &amp; Covid-delayed TT gallery </w:t>
      </w:r>
      <w:r w:rsidR="006269E0" w:rsidRPr="006269E0">
        <w:rPr>
          <w:rFonts w:ascii="Tahoma" w:hAnsi="Tahoma" w:cs="Tahoma"/>
          <w:u w:val="single"/>
        </w:rPr>
        <w:t>should</w:t>
      </w:r>
      <w:r w:rsidR="006269E0">
        <w:rPr>
          <w:rFonts w:ascii="Tahoma" w:hAnsi="Tahoma" w:cs="Tahoma"/>
        </w:rPr>
        <w:t xml:space="preserve"> be open by 2023. As regards recording talks, and live streaming, Manx National Heritage has a lot of experience in this and have done this with previous lectures, so hopeful that we can do something.</w:t>
      </w:r>
      <w:r w:rsidR="00A70D77">
        <w:rPr>
          <w:rFonts w:ascii="Tahoma" w:hAnsi="Tahoma" w:cs="Tahoma"/>
        </w:rPr>
        <w:t xml:space="preserve"> We have AV technicians and equipment.</w:t>
      </w:r>
    </w:p>
    <w:p w14:paraId="46D9FA17" w14:textId="77777777" w:rsidR="00D15B12" w:rsidRDefault="00D15B12">
      <w:pPr>
        <w:rPr>
          <w:rFonts w:ascii="Tahoma" w:hAnsi="Tahoma" w:cs="Tahoma"/>
        </w:rPr>
      </w:pPr>
    </w:p>
    <w:p w14:paraId="335C2DB5" w14:textId="4DC3CFF0" w:rsidR="008E1F98" w:rsidRDefault="008E1F98">
      <w:pPr>
        <w:rPr>
          <w:rFonts w:ascii="Tahoma" w:hAnsi="Tahoma" w:cs="Tahoma"/>
        </w:rPr>
      </w:pPr>
      <w:r>
        <w:rPr>
          <w:rFonts w:ascii="Tahoma" w:hAnsi="Tahoma" w:cs="Tahoma"/>
        </w:rPr>
        <w:t xml:space="preserve">2024: </w:t>
      </w:r>
      <w:proofErr w:type="spellStart"/>
      <w:r>
        <w:rPr>
          <w:rFonts w:ascii="Tahoma" w:hAnsi="Tahoma" w:cs="Tahoma"/>
        </w:rPr>
        <w:t>Dafydd</w:t>
      </w:r>
      <w:proofErr w:type="spellEnd"/>
      <w:r>
        <w:rPr>
          <w:rFonts w:ascii="Tahoma" w:hAnsi="Tahoma" w:cs="Tahoma"/>
        </w:rPr>
        <w:t xml:space="preserve"> was </w:t>
      </w:r>
      <w:r w:rsidR="00856BB0">
        <w:rPr>
          <w:rFonts w:ascii="Tahoma" w:hAnsi="Tahoma" w:cs="Tahoma"/>
        </w:rPr>
        <w:t xml:space="preserve">working on basing the conference in </w:t>
      </w:r>
      <w:r>
        <w:rPr>
          <w:rFonts w:ascii="Tahoma" w:hAnsi="Tahoma" w:cs="Tahoma"/>
        </w:rPr>
        <w:t xml:space="preserve">Caernarfon </w:t>
      </w:r>
      <w:r w:rsidR="00856BB0">
        <w:rPr>
          <w:rFonts w:ascii="Tahoma" w:hAnsi="Tahoma" w:cs="Tahoma"/>
        </w:rPr>
        <w:t xml:space="preserve">between 12 to </w:t>
      </w:r>
      <w:r>
        <w:rPr>
          <w:rFonts w:ascii="Tahoma" w:hAnsi="Tahoma" w:cs="Tahoma"/>
        </w:rPr>
        <w:t>15 September</w:t>
      </w:r>
      <w:r w:rsidR="00856BB0">
        <w:rPr>
          <w:rFonts w:ascii="Tahoma" w:hAnsi="Tahoma" w:cs="Tahoma"/>
        </w:rPr>
        <w:t>,</w:t>
      </w:r>
      <w:r>
        <w:rPr>
          <w:rFonts w:ascii="Tahoma" w:hAnsi="Tahoma" w:cs="Tahoma"/>
        </w:rPr>
        <w:t xml:space="preserve"> which would give us access to two World Heritage sites</w:t>
      </w:r>
      <w:r w:rsidR="00856BB0">
        <w:rPr>
          <w:rFonts w:ascii="Tahoma" w:hAnsi="Tahoma" w:cs="Tahoma"/>
        </w:rPr>
        <w:t xml:space="preserve"> (slate industry and mediaeval castles)</w:t>
      </w:r>
      <w:r>
        <w:rPr>
          <w:rFonts w:ascii="Tahoma" w:hAnsi="Tahoma" w:cs="Tahoma"/>
        </w:rPr>
        <w:t>. Would look at how world heritage deals with culture. We could use County Council facilities.</w:t>
      </w:r>
    </w:p>
    <w:p w14:paraId="72524973" w14:textId="77777777" w:rsidR="008E1F98" w:rsidRDefault="008E1F98">
      <w:pPr>
        <w:rPr>
          <w:rFonts w:ascii="Tahoma" w:hAnsi="Tahoma" w:cs="Tahoma"/>
        </w:rPr>
      </w:pPr>
    </w:p>
    <w:p w14:paraId="59D8B2AB" w14:textId="77777777" w:rsidR="008E1F98" w:rsidRDefault="008E1F98">
      <w:pPr>
        <w:rPr>
          <w:rFonts w:ascii="Tahoma" w:hAnsi="Tahoma" w:cs="Tahoma"/>
        </w:rPr>
      </w:pPr>
      <w:r>
        <w:rPr>
          <w:rFonts w:ascii="Tahoma" w:hAnsi="Tahoma" w:cs="Tahoma"/>
        </w:rPr>
        <w:t>2025: Sarah Blowen was organising something based in Gloucestershire and the Cotswolds. It covers Forests, vales and hills, so lots to offer.</w:t>
      </w:r>
    </w:p>
    <w:p w14:paraId="694B278E" w14:textId="77777777" w:rsidR="008E1F98" w:rsidRDefault="008E1F98">
      <w:pPr>
        <w:rPr>
          <w:rFonts w:ascii="Tahoma" w:hAnsi="Tahoma" w:cs="Tahoma"/>
        </w:rPr>
      </w:pPr>
    </w:p>
    <w:p w14:paraId="03395FD6" w14:textId="6895C37F" w:rsidR="008E1F98" w:rsidRPr="00840554" w:rsidRDefault="008E1F98">
      <w:pPr>
        <w:rPr>
          <w:rFonts w:ascii="Tahoma" w:hAnsi="Tahoma" w:cs="Tahoma"/>
        </w:rPr>
      </w:pPr>
      <w:r>
        <w:rPr>
          <w:rFonts w:ascii="Tahoma" w:hAnsi="Tahoma" w:cs="Tahoma"/>
        </w:rPr>
        <w:t>2026: We are due to go to Ireland again, but nothing was pencilled in. If anyone has ideas, please suggest them?</w:t>
      </w:r>
      <w:r w:rsidR="00DE2516">
        <w:rPr>
          <w:rFonts w:ascii="Tahoma" w:hAnsi="Tahoma" w:cs="Tahoma"/>
        </w:rPr>
        <w:t xml:space="preserve"> Ulster Folk &amp; Transport Museum was mentioned</w:t>
      </w:r>
      <w:r w:rsidR="001564CA">
        <w:rPr>
          <w:rFonts w:ascii="Tahoma" w:hAnsi="Tahoma" w:cs="Tahoma"/>
        </w:rPr>
        <w:t xml:space="preserve"> and h</w:t>
      </w:r>
      <w:r w:rsidR="00DE2516">
        <w:rPr>
          <w:rFonts w:ascii="Tahoma" w:hAnsi="Tahoma" w:cs="Tahoma"/>
        </w:rPr>
        <w:t>as accommodation on site.</w:t>
      </w:r>
      <w:r w:rsidR="001564CA">
        <w:rPr>
          <w:rFonts w:ascii="Tahoma" w:hAnsi="Tahoma" w:cs="Tahoma"/>
        </w:rPr>
        <w:t xml:space="preserve"> Steph will investigate.</w:t>
      </w:r>
    </w:p>
    <w:p w14:paraId="62CE2923" w14:textId="77777777" w:rsidR="00881330" w:rsidRPr="00E976A1" w:rsidRDefault="00881330">
      <w:pPr>
        <w:rPr>
          <w:rFonts w:ascii="Tahoma" w:hAnsi="Tahoma" w:cs="Tahoma"/>
          <w:b/>
        </w:rPr>
      </w:pPr>
      <w:r w:rsidRPr="00E976A1">
        <w:rPr>
          <w:rFonts w:ascii="Tahoma" w:hAnsi="Tahoma" w:cs="Tahoma"/>
          <w:b/>
        </w:rPr>
        <w:t>Election of Officers:</w:t>
      </w:r>
    </w:p>
    <w:p w14:paraId="1A0D1D40" w14:textId="77777777" w:rsidR="00137688" w:rsidRPr="00E976A1" w:rsidRDefault="00137688">
      <w:pPr>
        <w:rPr>
          <w:rFonts w:ascii="Tahoma" w:hAnsi="Tahoma" w:cs="Tahoma"/>
          <w:b/>
        </w:rPr>
      </w:pPr>
    </w:p>
    <w:p w14:paraId="5A6D3221" w14:textId="77777777" w:rsidR="00815940" w:rsidRDefault="00815940">
      <w:pPr>
        <w:rPr>
          <w:rFonts w:ascii="Tahoma" w:hAnsi="Tahoma" w:cs="Tahoma"/>
        </w:rPr>
      </w:pPr>
      <w:r>
        <w:rPr>
          <w:rFonts w:ascii="Tahoma" w:hAnsi="Tahoma" w:cs="Tahoma"/>
        </w:rPr>
        <w:lastRenderedPageBreak/>
        <w:t xml:space="preserve">The President announced </w:t>
      </w:r>
      <w:r w:rsidR="002B1A0B">
        <w:rPr>
          <w:rFonts w:ascii="Tahoma" w:hAnsi="Tahoma" w:cs="Tahoma"/>
        </w:rPr>
        <w:t xml:space="preserve">that </w:t>
      </w:r>
      <w:proofErr w:type="spellStart"/>
      <w:r w:rsidR="002B1A0B">
        <w:rPr>
          <w:rFonts w:ascii="Tahoma" w:hAnsi="Tahoma" w:cs="Tahoma"/>
        </w:rPr>
        <w:t>Dafydd</w:t>
      </w:r>
      <w:proofErr w:type="spellEnd"/>
      <w:r w:rsidR="002B1A0B">
        <w:rPr>
          <w:rFonts w:ascii="Tahoma" w:hAnsi="Tahoma" w:cs="Tahoma"/>
        </w:rPr>
        <w:t xml:space="preserve"> &amp; Enid Roberts are shortly to take on the Membership Secretary role jointly. A</w:t>
      </w:r>
      <w:r w:rsidR="00E976A1" w:rsidRPr="00E976A1">
        <w:rPr>
          <w:rFonts w:ascii="Tahoma" w:hAnsi="Tahoma" w:cs="Tahoma"/>
        </w:rPr>
        <w:t xml:space="preserve">ll </w:t>
      </w:r>
      <w:r w:rsidR="008E7F41" w:rsidRPr="00E976A1">
        <w:rPr>
          <w:rFonts w:ascii="Tahoma" w:hAnsi="Tahoma" w:cs="Tahoma"/>
        </w:rPr>
        <w:t xml:space="preserve">other </w:t>
      </w:r>
      <w:r w:rsidR="003D73BC" w:rsidRPr="00E976A1">
        <w:rPr>
          <w:rFonts w:ascii="Tahoma" w:hAnsi="Tahoma" w:cs="Tahoma"/>
        </w:rPr>
        <w:t xml:space="preserve">serving officers were willing to stand again, and were endorsed by the meeting. </w:t>
      </w:r>
    </w:p>
    <w:p w14:paraId="00155B92" w14:textId="77777777" w:rsidR="00815940" w:rsidRDefault="00815940">
      <w:pPr>
        <w:rPr>
          <w:rFonts w:ascii="Tahoma" w:hAnsi="Tahoma" w:cs="Tahoma"/>
        </w:rPr>
      </w:pPr>
    </w:p>
    <w:p w14:paraId="0427EB8F" w14:textId="2A28F395" w:rsidR="00F637ED" w:rsidRPr="00E976A1" w:rsidRDefault="00F637ED">
      <w:pPr>
        <w:rPr>
          <w:rFonts w:ascii="Tahoma" w:hAnsi="Tahoma" w:cs="Tahoma"/>
        </w:rPr>
      </w:pPr>
      <w:r w:rsidRPr="00E976A1">
        <w:rPr>
          <w:rFonts w:ascii="Tahoma" w:hAnsi="Tahoma" w:cs="Tahoma"/>
        </w:rPr>
        <w:t>The Council currently comprises:</w:t>
      </w:r>
    </w:p>
    <w:p w14:paraId="15A7A526" w14:textId="77777777" w:rsidR="00720D33" w:rsidRPr="00577588" w:rsidRDefault="00720D33" w:rsidP="00720D33">
      <w:pPr>
        <w:ind w:left="2160" w:firstLine="720"/>
        <w:rPr>
          <w:rFonts w:ascii="Courier New" w:hAnsi="Courier New" w:cs="Courier New"/>
          <w:sz w:val="20"/>
          <w:szCs w:val="20"/>
        </w:rPr>
      </w:pPr>
      <w:r w:rsidRPr="00577588">
        <w:rPr>
          <w:rFonts w:ascii="Courier New" w:hAnsi="Courier New" w:cs="Courier New"/>
          <w:sz w:val="20"/>
          <w:szCs w:val="20"/>
        </w:rPr>
        <w:t xml:space="preserve">Gillian Munro </w:t>
      </w:r>
      <w:r>
        <w:rPr>
          <w:rFonts w:ascii="Courier New" w:hAnsi="Courier New" w:cs="Courier New"/>
          <w:sz w:val="20"/>
          <w:szCs w:val="20"/>
        </w:rPr>
        <w:t>(2018)</w:t>
      </w:r>
    </w:p>
    <w:p w14:paraId="5B774EB6" w14:textId="77777777" w:rsidR="00720D33" w:rsidRDefault="00720D33" w:rsidP="00720D33">
      <w:pPr>
        <w:ind w:left="2160" w:firstLine="720"/>
        <w:rPr>
          <w:rFonts w:ascii="Courier New" w:hAnsi="Courier New" w:cs="Courier New"/>
          <w:sz w:val="20"/>
          <w:szCs w:val="20"/>
        </w:rPr>
      </w:pPr>
      <w:r w:rsidRPr="00577588">
        <w:rPr>
          <w:rFonts w:ascii="Courier New" w:hAnsi="Courier New" w:cs="Courier New"/>
          <w:sz w:val="20"/>
          <w:szCs w:val="20"/>
          <w:lang w:val="ga-IE"/>
        </w:rPr>
        <w:t>Ciarán</w:t>
      </w:r>
      <w:r w:rsidRPr="00577588">
        <w:rPr>
          <w:rFonts w:ascii="Courier New" w:hAnsi="Courier New" w:cs="Courier New"/>
          <w:sz w:val="20"/>
          <w:szCs w:val="20"/>
        </w:rPr>
        <w:t xml:space="preserve"> </w:t>
      </w:r>
      <w:r w:rsidRPr="00577588">
        <w:rPr>
          <w:rFonts w:ascii="Courier New" w:hAnsi="Courier New" w:cs="Courier New"/>
          <w:sz w:val="20"/>
          <w:szCs w:val="20"/>
          <w:lang w:val="ga-IE"/>
        </w:rPr>
        <w:t>Ó Gealbháin</w:t>
      </w:r>
      <w:r>
        <w:rPr>
          <w:rFonts w:ascii="Courier New" w:hAnsi="Courier New" w:cs="Courier New"/>
          <w:sz w:val="20"/>
          <w:szCs w:val="20"/>
        </w:rPr>
        <w:t xml:space="preserve"> (2018)</w:t>
      </w:r>
    </w:p>
    <w:p w14:paraId="0B1386E5" w14:textId="77777777" w:rsidR="00720D33" w:rsidRDefault="00720D33" w:rsidP="00720D33">
      <w:pPr>
        <w:ind w:left="2160" w:firstLine="720"/>
        <w:rPr>
          <w:rFonts w:ascii="Courier New" w:hAnsi="Courier New" w:cs="Courier New"/>
          <w:sz w:val="20"/>
          <w:szCs w:val="20"/>
        </w:rPr>
      </w:pPr>
      <w:r>
        <w:rPr>
          <w:rFonts w:ascii="Courier New" w:hAnsi="Courier New" w:cs="Courier New"/>
          <w:sz w:val="20"/>
          <w:szCs w:val="20"/>
        </w:rPr>
        <w:t>Christine Stevens (2019)</w:t>
      </w:r>
    </w:p>
    <w:p w14:paraId="072AAC74" w14:textId="77777777" w:rsidR="00720D33" w:rsidRPr="00980375" w:rsidRDefault="00720D33" w:rsidP="00720D33">
      <w:pPr>
        <w:ind w:left="2160" w:firstLine="720"/>
        <w:rPr>
          <w:rFonts w:ascii="Courier New" w:hAnsi="Courier New" w:cs="Courier New"/>
          <w:sz w:val="20"/>
          <w:szCs w:val="20"/>
        </w:rPr>
      </w:pPr>
      <w:r w:rsidRPr="00980375">
        <w:rPr>
          <w:rFonts w:ascii="Courier New" w:hAnsi="Courier New" w:cs="Courier New"/>
          <w:sz w:val="20"/>
          <w:szCs w:val="20"/>
        </w:rPr>
        <w:t>Linda Ballard (2021)</w:t>
      </w:r>
    </w:p>
    <w:p w14:paraId="0B268688" w14:textId="77777777" w:rsidR="00720D33" w:rsidRPr="00980375" w:rsidRDefault="00720D33" w:rsidP="00720D33">
      <w:pPr>
        <w:ind w:left="2160" w:firstLine="720"/>
        <w:rPr>
          <w:rFonts w:ascii="Courier New" w:hAnsi="Courier New" w:cs="Courier New"/>
          <w:sz w:val="20"/>
          <w:szCs w:val="20"/>
        </w:rPr>
      </w:pPr>
      <w:r w:rsidRPr="00980375">
        <w:rPr>
          <w:rFonts w:ascii="Courier New" w:hAnsi="Courier New" w:cs="Courier New"/>
          <w:sz w:val="20"/>
          <w:szCs w:val="20"/>
        </w:rPr>
        <w:t>Margaret Bennett (2021)</w:t>
      </w:r>
    </w:p>
    <w:p w14:paraId="6003BF35" w14:textId="77777777" w:rsidR="00720D33" w:rsidRPr="00980375" w:rsidRDefault="00720D33" w:rsidP="00720D33">
      <w:pPr>
        <w:ind w:left="2160" w:firstLine="720"/>
        <w:rPr>
          <w:rFonts w:ascii="Courier New" w:hAnsi="Courier New" w:cs="Courier New"/>
          <w:sz w:val="20"/>
          <w:szCs w:val="20"/>
        </w:rPr>
      </w:pPr>
      <w:r w:rsidRPr="00980375">
        <w:rPr>
          <w:rFonts w:ascii="Courier New" w:hAnsi="Courier New" w:cs="Courier New"/>
          <w:sz w:val="20"/>
          <w:szCs w:val="20"/>
        </w:rPr>
        <w:t>Sarah Blowen (2021)</w:t>
      </w:r>
    </w:p>
    <w:p w14:paraId="0ACB501D" w14:textId="77777777" w:rsidR="00720D33" w:rsidRPr="00980375" w:rsidRDefault="00720D33" w:rsidP="00720D33">
      <w:pPr>
        <w:ind w:left="2160" w:firstLine="720"/>
        <w:rPr>
          <w:rFonts w:ascii="Courier New" w:hAnsi="Courier New" w:cs="Courier New"/>
          <w:sz w:val="20"/>
          <w:szCs w:val="20"/>
        </w:rPr>
      </w:pPr>
      <w:r w:rsidRPr="00980375">
        <w:rPr>
          <w:rFonts w:ascii="Courier New" w:hAnsi="Courier New" w:cs="Courier New"/>
          <w:sz w:val="20"/>
          <w:szCs w:val="20"/>
        </w:rPr>
        <w:t xml:space="preserve">Yvonne </w:t>
      </w:r>
      <w:proofErr w:type="spellStart"/>
      <w:r w:rsidRPr="00980375">
        <w:rPr>
          <w:rFonts w:ascii="Courier New" w:hAnsi="Courier New" w:cs="Courier New"/>
          <w:sz w:val="20"/>
          <w:szCs w:val="20"/>
        </w:rPr>
        <w:t>Cresswell</w:t>
      </w:r>
      <w:proofErr w:type="spellEnd"/>
      <w:r w:rsidRPr="00980375">
        <w:rPr>
          <w:rFonts w:ascii="Courier New" w:hAnsi="Courier New" w:cs="Courier New"/>
          <w:sz w:val="20"/>
          <w:szCs w:val="20"/>
        </w:rPr>
        <w:t xml:space="preserve"> (2021)</w:t>
      </w:r>
    </w:p>
    <w:p w14:paraId="34CD25AD" w14:textId="77777777" w:rsidR="00720D33" w:rsidRPr="00980375" w:rsidRDefault="00720D33" w:rsidP="00720D33">
      <w:pPr>
        <w:ind w:left="2160" w:firstLine="720"/>
        <w:rPr>
          <w:rFonts w:ascii="Courier New" w:hAnsi="Courier New" w:cs="Courier New"/>
          <w:sz w:val="20"/>
          <w:szCs w:val="20"/>
        </w:rPr>
      </w:pPr>
      <w:r w:rsidRPr="00980375">
        <w:rPr>
          <w:rFonts w:ascii="Courier New" w:hAnsi="Courier New" w:cs="Courier New"/>
          <w:sz w:val="20"/>
          <w:szCs w:val="20"/>
        </w:rPr>
        <w:t xml:space="preserve">Claudia </w:t>
      </w:r>
      <w:proofErr w:type="spellStart"/>
      <w:r w:rsidRPr="00980375">
        <w:rPr>
          <w:rFonts w:ascii="Courier New" w:hAnsi="Courier New" w:cs="Courier New"/>
          <w:sz w:val="20"/>
          <w:szCs w:val="20"/>
        </w:rPr>
        <w:t>Kinmonth</w:t>
      </w:r>
      <w:proofErr w:type="spellEnd"/>
      <w:r w:rsidRPr="00980375">
        <w:rPr>
          <w:rFonts w:ascii="Courier New" w:hAnsi="Courier New" w:cs="Courier New"/>
          <w:sz w:val="20"/>
          <w:szCs w:val="20"/>
        </w:rPr>
        <w:t xml:space="preserve"> (2021)</w:t>
      </w:r>
    </w:p>
    <w:p w14:paraId="3D2B4014" w14:textId="77777777" w:rsidR="00720D33" w:rsidRPr="00577588" w:rsidRDefault="00720D33" w:rsidP="00720D33">
      <w:pPr>
        <w:ind w:left="2160" w:firstLine="720"/>
        <w:rPr>
          <w:rFonts w:ascii="Courier New" w:hAnsi="Courier New" w:cs="Courier New"/>
          <w:color w:val="C00000"/>
          <w:sz w:val="20"/>
          <w:szCs w:val="20"/>
        </w:rPr>
      </w:pPr>
    </w:p>
    <w:p w14:paraId="3F461E20" w14:textId="77777777" w:rsidR="00720D33" w:rsidRPr="00541270" w:rsidRDefault="00720D33" w:rsidP="00720D33">
      <w:pPr>
        <w:ind w:left="2160" w:firstLine="720"/>
        <w:rPr>
          <w:rFonts w:ascii="Courier New" w:hAnsi="Courier New" w:cs="Courier New"/>
          <w:sz w:val="20"/>
          <w:szCs w:val="20"/>
        </w:rPr>
      </w:pPr>
      <w:proofErr w:type="spellStart"/>
      <w:r>
        <w:rPr>
          <w:rFonts w:ascii="Courier New" w:hAnsi="Courier New" w:cs="Courier New"/>
          <w:color w:val="000000"/>
          <w:sz w:val="20"/>
          <w:szCs w:val="20"/>
        </w:rPr>
        <w:t>Cozette</w:t>
      </w:r>
      <w:proofErr w:type="spellEnd"/>
      <w:r>
        <w:rPr>
          <w:rFonts w:ascii="Courier New" w:hAnsi="Courier New" w:cs="Courier New"/>
          <w:color w:val="000000"/>
          <w:sz w:val="20"/>
          <w:szCs w:val="20"/>
        </w:rPr>
        <w:t xml:space="preserve"> Griffin-Kremer (Honorary)</w:t>
      </w:r>
    </w:p>
    <w:p w14:paraId="7FFE89D0" w14:textId="77777777" w:rsidR="00720D33" w:rsidRDefault="00720D33" w:rsidP="00720D33">
      <w:pPr>
        <w:ind w:left="2160" w:firstLine="720"/>
        <w:rPr>
          <w:rFonts w:ascii="Courier New" w:hAnsi="Courier New" w:cs="Courier New"/>
          <w:sz w:val="20"/>
          <w:szCs w:val="20"/>
        </w:rPr>
      </w:pPr>
      <w:r>
        <w:rPr>
          <w:rFonts w:ascii="Courier New" w:hAnsi="Courier New" w:cs="Courier New"/>
          <w:sz w:val="20"/>
          <w:szCs w:val="20"/>
        </w:rPr>
        <w:t>Catherine Wilson (Honorary)</w:t>
      </w:r>
    </w:p>
    <w:p w14:paraId="62F9E8BF" w14:textId="77777777" w:rsidR="00720D33" w:rsidRPr="00C85676" w:rsidRDefault="00720D33" w:rsidP="00720D33">
      <w:pPr>
        <w:ind w:left="2160" w:firstLine="720"/>
        <w:rPr>
          <w:rFonts w:ascii="Courier New" w:hAnsi="Courier New" w:cs="Courier New"/>
          <w:sz w:val="20"/>
          <w:szCs w:val="20"/>
        </w:rPr>
      </w:pPr>
      <w:r>
        <w:rPr>
          <w:rFonts w:ascii="Courier New" w:hAnsi="Courier New" w:cs="Courier New"/>
          <w:sz w:val="20"/>
          <w:szCs w:val="20"/>
        </w:rPr>
        <w:t xml:space="preserve">Peter </w:t>
      </w:r>
      <w:proofErr w:type="spellStart"/>
      <w:r>
        <w:rPr>
          <w:rFonts w:ascii="Courier New" w:hAnsi="Courier New" w:cs="Courier New"/>
          <w:sz w:val="20"/>
          <w:szCs w:val="20"/>
        </w:rPr>
        <w:t>Brears</w:t>
      </w:r>
      <w:proofErr w:type="spellEnd"/>
      <w:r>
        <w:rPr>
          <w:rFonts w:ascii="Courier New" w:hAnsi="Courier New" w:cs="Courier New"/>
          <w:sz w:val="20"/>
          <w:szCs w:val="20"/>
        </w:rPr>
        <w:t xml:space="preserve"> (Honorary)</w:t>
      </w:r>
    </w:p>
    <w:p w14:paraId="2862CEB7" w14:textId="77777777" w:rsidR="00E976A1" w:rsidRPr="00E976A1" w:rsidRDefault="00E976A1" w:rsidP="00E976A1">
      <w:pPr>
        <w:ind w:left="2160" w:firstLine="720"/>
        <w:rPr>
          <w:rFonts w:ascii="Courier New" w:hAnsi="Courier New" w:cs="Courier New"/>
          <w:sz w:val="20"/>
          <w:szCs w:val="20"/>
        </w:rPr>
      </w:pPr>
    </w:p>
    <w:p w14:paraId="71A10876" w14:textId="77777777" w:rsidR="001F218B" w:rsidRDefault="00720D33">
      <w:pPr>
        <w:rPr>
          <w:rFonts w:ascii="Tahoma" w:hAnsi="Tahoma" w:cs="Tahoma"/>
        </w:rPr>
      </w:pPr>
      <w:r>
        <w:rPr>
          <w:rFonts w:ascii="Tahoma" w:hAnsi="Tahoma" w:cs="Tahoma"/>
        </w:rPr>
        <w:t>Two</w:t>
      </w:r>
      <w:r w:rsidR="001F218B" w:rsidRPr="00E976A1">
        <w:rPr>
          <w:rFonts w:ascii="Tahoma" w:hAnsi="Tahoma" w:cs="Tahoma"/>
        </w:rPr>
        <w:t xml:space="preserve"> members leave this year, </w:t>
      </w:r>
      <w:r w:rsidR="00E976A1" w:rsidRPr="00E976A1">
        <w:rPr>
          <w:rFonts w:ascii="Tahoma" w:hAnsi="Tahoma" w:cs="Tahoma"/>
        </w:rPr>
        <w:t>and nominations had been sought for these places. The following members had agreed to serve, and were endorsed by the meeting:</w:t>
      </w:r>
    </w:p>
    <w:p w14:paraId="1386B64F" w14:textId="77777777" w:rsidR="003D73BC" w:rsidRDefault="00720D33" w:rsidP="00815940">
      <w:pPr>
        <w:ind w:left="720"/>
        <w:rPr>
          <w:rFonts w:ascii="Tahoma" w:hAnsi="Tahoma" w:cs="Tahoma"/>
        </w:rPr>
      </w:pPr>
      <w:r>
        <w:rPr>
          <w:rFonts w:ascii="Tahoma" w:hAnsi="Tahoma" w:cs="Tahoma"/>
        </w:rPr>
        <w:t>Dorothy Kidd</w:t>
      </w:r>
    </w:p>
    <w:p w14:paraId="320CB357" w14:textId="77777777" w:rsidR="00720D33" w:rsidRDefault="00720D33" w:rsidP="00815940">
      <w:pPr>
        <w:ind w:left="720"/>
        <w:rPr>
          <w:rFonts w:ascii="Tahoma" w:hAnsi="Tahoma" w:cs="Tahoma"/>
        </w:rPr>
      </w:pPr>
      <w:r>
        <w:rPr>
          <w:rFonts w:ascii="Tahoma" w:hAnsi="Tahoma" w:cs="Tahoma"/>
        </w:rPr>
        <w:t>Frank Lewis</w:t>
      </w:r>
    </w:p>
    <w:p w14:paraId="2C48E4C0" w14:textId="77777777" w:rsidR="00720D33" w:rsidRDefault="00720D33">
      <w:pPr>
        <w:rPr>
          <w:rFonts w:ascii="Tahoma" w:hAnsi="Tahoma" w:cs="Tahoma"/>
        </w:rPr>
      </w:pPr>
      <w:r>
        <w:rPr>
          <w:rFonts w:ascii="Tahoma" w:hAnsi="Tahoma" w:cs="Tahoma"/>
        </w:rPr>
        <w:t xml:space="preserve">Both were nominated by </w:t>
      </w:r>
      <w:proofErr w:type="gramStart"/>
      <w:r>
        <w:rPr>
          <w:rFonts w:ascii="Tahoma" w:hAnsi="Tahoma" w:cs="Tahoma"/>
        </w:rPr>
        <w:t>Steph,</w:t>
      </w:r>
      <w:proofErr w:type="gramEnd"/>
      <w:r>
        <w:rPr>
          <w:rFonts w:ascii="Tahoma" w:hAnsi="Tahoma" w:cs="Tahoma"/>
        </w:rPr>
        <w:t xml:space="preserve"> Dorothy was seconded by Elaine and Frank seconded by Heather. Both were endorsed by the meeting and we were pleased to welcome the two new members.</w:t>
      </w:r>
    </w:p>
    <w:p w14:paraId="037C72EB" w14:textId="77777777" w:rsidR="00720D33" w:rsidRPr="00E976A1" w:rsidRDefault="00720D33">
      <w:pPr>
        <w:rPr>
          <w:rFonts w:ascii="Tahoma" w:hAnsi="Tahoma" w:cs="Tahoma"/>
        </w:rPr>
      </w:pPr>
    </w:p>
    <w:p w14:paraId="58515AB1" w14:textId="77777777" w:rsidR="001F218B" w:rsidRDefault="00580B8F" w:rsidP="00580B8F">
      <w:pPr>
        <w:rPr>
          <w:rFonts w:ascii="Tahoma" w:hAnsi="Tahoma" w:cs="Tahoma"/>
          <w:b/>
        </w:rPr>
      </w:pPr>
      <w:r w:rsidRPr="00E976A1">
        <w:rPr>
          <w:rFonts w:ascii="Tahoma" w:hAnsi="Tahoma" w:cs="Tahoma"/>
          <w:b/>
        </w:rPr>
        <w:t>AO</w:t>
      </w:r>
      <w:r w:rsidR="00A3742C" w:rsidRPr="00E976A1">
        <w:rPr>
          <w:rFonts w:ascii="Tahoma" w:hAnsi="Tahoma" w:cs="Tahoma"/>
          <w:b/>
        </w:rPr>
        <w:t>B</w:t>
      </w:r>
    </w:p>
    <w:p w14:paraId="3207CC3E" w14:textId="77777777" w:rsidR="00815940" w:rsidRDefault="00662510" w:rsidP="00580B8F">
      <w:pPr>
        <w:rPr>
          <w:rFonts w:ascii="Tahoma" w:hAnsi="Tahoma" w:cs="Tahoma"/>
        </w:rPr>
      </w:pPr>
      <w:r w:rsidRPr="00662510">
        <w:rPr>
          <w:rFonts w:ascii="Tahoma" w:hAnsi="Tahoma" w:cs="Tahoma"/>
        </w:rPr>
        <w:t>The question of life membership of the Society was raised. But what figure should it be set at? The figure of £200 was suggested, Canadian Folklore offers this for $700.</w:t>
      </w:r>
    </w:p>
    <w:p w14:paraId="5DAFA3B9" w14:textId="70332F80" w:rsidR="00662510" w:rsidRPr="00662510" w:rsidRDefault="00662510" w:rsidP="00580B8F">
      <w:pPr>
        <w:rPr>
          <w:rFonts w:ascii="Tahoma" w:hAnsi="Tahoma" w:cs="Tahoma"/>
        </w:rPr>
      </w:pPr>
      <w:r w:rsidRPr="00662510">
        <w:rPr>
          <w:rFonts w:ascii="Tahoma" w:hAnsi="Tahoma" w:cs="Tahoma"/>
        </w:rPr>
        <w:t xml:space="preserve">Simon Bronner advised that the American Folklore Society conference takes place on 12 October, partly on Zoom, including sections on museums &amp; folklife. Simon offered to pass on any information that we might wish to share. The location is </w:t>
      </w:r>
      <w:proofErr w:type="spellStart"/>
      <w:r w:rsidRPr="00662510">
        <w:rPr>
          <w:rFonts w:ascii="Tahoma" w:hAnsi="Tahoma" w:cs="Tahoma"/>
        </w:rPr>
        <w:t>Tusla</w:t>
      </w:r>
      <w:proofErr w:type="spellEnd"/>
      <w:r w:rsidRPr="00662510">
        <w:rPr>
          <w:rFonts w:ascii="Tahoma" w:hAnsi="Tahoma" w:cs="Tahoma"/>
        </w:rPr>
        <w:t xml:space="preserve"> Oklahoma but SB will let us know future locations/dates. It was noted that although online elements of conferences are </w:t>
      </w:r>
      <w:proofErr w:type="gramStart"/>
      <w:r w:rsidRPr="00662510">
        <w:rPr>
          <w:rFonts w:ascii="Tahoma" w:hAnsi="Tahoma" w:cs="Tahoma"/>
        </w:rPr>
        <w:t>good</w:t>
      </w:r>
      <w:proofErr w:type="gramEnd"/>
      <w:r w:rsidRPr="00662510">
        <w:rPr>
          <w:rFonts w:ascii="Tahoma" w:hAnsi="Tahoma" w:cs="Tahoma"/>
        </w:rPr>
        <w:t xml:space="preserve"> we would not want to lose the locational aspects of our conferences. Christine Stevens advised of the Society of Antiquaries conference in Newcastle where everything is on line. The Oral History Society had tried to blend it, but too complicated. </w:t>
      </w:r>
    </w:p>
    <w:p w14:paraId="28DEAB87" w14:textId="77777777" w:rsidR="00815940" w:rsidRDefault="00815940">
      <w:pPr>
        <w:rPr>
          <w:rFonts w:ascii="Tahoma" w:hAnsi="Tahoma" w:cs="Tahoma"/>
          <w:b/>
        </w:rPr>
      </w:pPr>
    </w:p>
    <w:p w14:paraId="587F81A3" w14:textId="01671265" w:rsidR="00A3742C" w:rsidRPr="00815940" w:rsidRDefault="00815940">
      <w:pPr>
        <w:rPr>
          <w:rFonts w:ascii="Tahoma" w:hAnsi="Tahoma" w:cs="Tahoma"/>
          <w:bCs/>
        </w:rPr>
      </w:pPr>
      <w:r w:rsidRPr="00815940">
        <w:rPr>
          <w:rFonts w:ascii="Tahoma" w:hAnsi="Tahoma" w:cs="Tahoma"/>
          <w:bCs/>
        </w:rPr>
        <w:t>The President co</w:t>
      </w:r>
      <w:r>
        <w:rPr>
          <w:rFonts w:ascii="Tahoma" w:hAnsi="Tahoma" w:cs="Tahoma"/>
          <w:bCs/>
        </w:rPr>
        <w:t>n</w:t>
      </w:r>
      <w:r w:rsidRPr="00815940">
        <w:rPr>
          <w:rFonts w:ascii="Tahoma" w:hAnsi="Tahoma" w:cs="Tahoma"/>
          <w:bCs/>
        </w:rPr>
        <w:t>cluded the meeting by thanking everyone for their attendance.</w:t>
      </w:r>
    </w:p>
    <w:p w14:paraId="2E9D409A" w14:textId="77777777" w:rsidR="00DB3463" w:rsidRPr="00E976A1" w:rsidRDefault="00DB3463">
      <w:pPr>
        <w:rPr>
          <w:rFonts w:ascii="Tahoma" w:hAnsi="Tahoma" w:cs="Tahoma"/>
        </w:rPr>
      </w:pPr>
    </w:p>
    <w:sectPr w:rsidR="00DB3463" w:rsidRPr="00E976A1">
      <w:footerReference w:type="default" r:id="rId7"/>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AB78CC" w14:textId="77777777" w:rsidR="00377D5D" w:rsidRDefault="00377D5D" w:rsidP="00815940">
      <w:r>
        <w:separator/>
      </w:r>
    </w:p>
  </w:endnote>
  <w:endnote w:type="continuationSeparator" w:id="0">
    <w:p w14:paraId="523785C2" w14:textId="77777777" w:rsidR="00377D5D" w:rsidRDefault="00377D5D" w:rsidP="008159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654154"/>
      <w:docPartObj>
        <w:docPartGallery w:val="Page Numbers (Bottom of Page)"/>
        <w:docPartUnique/>
      </w:docPartObj>
    </w:sdtPr>
    <w:sdtEndPr>
      <w:rPr>
        <w:noProof/>
      </w:rPr>
    </w:sdtEndPr>
    <w:sdtContent>
      <w:p w14:paraId="7BDF474A" w14:textId="5C0B319B" w:rsidR="00815940" w:rsidRDefault="00815940">
        <w:pPr>
          <w:pStyle w:val="Footer"/>
          <w:jc w:val="center"/>
        </w:pPr>
        <w:r>
          <w:fldChar w:fldCharType="begin"/>
        </w:r>
        <w:r>
          <w:instrText xml:space="preserve"> PAGE   \* MERGEFORMAT </w:instrText>
        </w:r>
        <w:r>
          <w:fldChar w:fldCharType="separate"/>
        </w:r>
        <w:r w:rsidR="00BF703C">
          <w:rPr>
            <w:noProof/>
          </w:rPr>
          <w:t>3</w:t>
        </w:r>
        <w:r>
          <w:rPr>
            <w:noProof/>
          </w:rPr>
          <w:fldChar w:fldCharType="end"/>
        </w:r>
      </w:p>
    </w:sdtContent>
  </w:sdt>
  <w:p w14:paraId="296DF92A" w14:textId="77777777" w:rsidR="00815940" w:rsidRDefault="008159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9638E0" w14:textId="77777777" w:rsidR="00377D5D" w:rsidRDefault="00377D5D" w:rsidP="00815940">
      <w:r>
        <w:separator/>
      </w:r>
    </w:p>
  </w:footnote>
  <w:footnote w:type="continuationSeparator" w:id="0">
    <w:p w14:paraId="55FC163E" w14:textId="77777777" w:rsidR="00377D5D" w:rsidRDefault="00377D5D" w:rsidP="0081594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7"/>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3463"/>
    <w:rsid w:val="000061B4"/>
    <w:rsid w:val="00053DB3"/>
    <w:rsid w:val="000608B7"/>
    <w:rsid w:val="0007151B"/>
    <w:rsid w:val="000855A4"/>
    <w:rsid w:val="000F69DB"/>
    <w:rsid w:val="001108A9"/>
    <w:rsid w:val="00137688"/>
    <w:rsid w:val="00144305"/>
    <w:rsid w:val="00145F9C"/>
    <w:rsid w:val="00155313"/>
    <w:rsid w:val="001564CA"/>
    <w:rsid w:val="00166903"/>
    <w:rsid w:val="001760D9"/>
    <w:rsid w:val="00181F6F"/>
    <w:rsid w:val="001D6CFA"/>
    <w:rsid w:val="001E7038"/>
    <w:rsid w:val="001F218B"/>
    <w:rsid w:val="001F4D6B"/>
    <w:rsid w:val="00202358"/>
    <w:rsid w:val="00212C29"/>
    <w:rsid w:val="002621E9"/>
    <w:rsid w:val="00282EC9"/>
    <w:rsid w:val="002A73E5"/>
    <w:rsid w:val="002B1A0B"/>
    <w:rsid w:val="002C1CA4"/>
    <w:rsid w:val="00321AA9"/>
    <w:rsid w:val="00322264"/>
    <w:rsid w:val="0032561C"/>
    <w:rsid w:val="00332D3D"/>
    <w:rsid w:val="00373886"/>
    <w:rsid w:val="00377D5D"/>
    <w:rsid w:val="00377EE9"/>
    <w:rsid w:val="003870D1"/>
    <w:rsid w:val="003A25DF"/>
    <w:rsid w:val="003D73BC"/>
    <w:rsid w:val="00405B5D"/>
    <w:rsid w:val="00411D12"/>
    <w:rsid w:val="00425D6C"/>
    <w:rsid w:val="00436A2A"/>
    <w:rsid w:val="00441C24"/>
    <w:rsid w:val="00453CC9"/>
    <w:rsid w:val="00474299"/>
    <w:rsid w:val="00496851"/>
    <w:rsid w:val="004D0E1B"/>
    <w:rsid w:val="004E787C"/>
    <w:rsid w:val="004E7FB6"/>
    <w:rsid w:val="00511BE0"/>
    <w:rsid w:val="00511C5B"/>
    <w:rsid w:val="005253DA"/>
    <w:rsid w:val="00550BC1"/>
    <w:rsid w:val="00554032"/>
    <w:rsid w:val="005710B5"/>
    <w:rsid w:val="00580B8F"/>
    <w:rsid w:val="00583482"/>
    <w:rsid w:val="00586946"/>
    <w:rsid w:val="00592972"/>
    <w:rsid w:val="005C0D4B"/>
    <w:rsid w:val="005C2334"/>
    <w:rsid w:val="005C52EB"/>
    <w:rsid w:val="005D033D"/>
    <w:rsid w:val="005D2EA8"/>
    <w:rsid w:val="005D7843"/>
    <w:rsid w:val="005E30E4"/>
    <w:rsid w:val="005E5AEC"/>
    <w:rsid w:val="00624755"/>
    <w:rsid w:val="006269E0"/>
    <w:rsid w:val="00662510"/>
    <w:rsid w:val="0066710E"/>
    <w:rsid w:val="00675818"/>
    <w:rsid w:val="006837CA"/>
    <w:rsid w:val="00684F6D"/>
    <w:rsid w:val="006A075B"/>
    <w:rsid w:val="006A2DB2"/>
    <w:rsid w:val="00720D33"/>
    <w:rsid w:val="00721F16"/>
    <w:rsid w:val="007535B1"/>
    <w:rsid w:val="00764932"/>
    <w:rsid w:val="00767166"/>
    <w:rsid w:val="00774E4B"/>
    <w:rsid w:val="00776399"/>
    <w:rsid w:val="007945CA"/>
    <w:rsid w:val="007952ED"/>
    <w:rsid w:val="007A15F7"/>
    <w:rsid w:val="007D080F"/>
    <w:rsid w:val="007D3A14"/>
    <w:rsid w:val="0081059A"/>
    <w:rsid w:val="00815940"/>
    <w:rsid w:val="00824659"/>
    <w:rsid w:val="00831572"/>
    <w:rsid w:val="00840554"/>
    <w:rsid w:val="00840B79"/>
    <w:rsid w:val="00856BB0"/>
    <w:rsid w:val="00881330"/>
    <w:rsid w:val="00885B18"/>
    <w:rsid w:val="00896003"/>
    <w:rsid w:val="00897609"/>
    <w:rsid w:val="008A1670"/>
    <w:rsid w:val="008B6A62"/>
    <w:rsid w:val="008C5F72"/>
    <w:rsid w:val="008D5F13"/>
    <w:rsid w:val="008E1F98"/>
    <w:rsid w:val="008E7F41"/>
    <w:rsid w:val="008F1E97"/>
    <w:rsid w:val="00952B46"/>
    <w:rsid w:val="00957399"/>
    <w:rsid w:val="00960952"/>
    <w:rsid w:val="009610FE"/>
    <w:rsid w:val="0097044E"/>
    <w:rsid w:val="00995C59"/>
    <w:rsid w:val="009B6986"/>
    <w:rsid w:val="009D0615"/>
    <w:rsid w:val="009E388D"/>
    <w:rsid w:val="00A206E9"/>
    <w:rsid w:val="00A3742C"/>
    <w:rsid w:val="00A437FD"/>
    <w:rsid w:val="00A70D77"/>
    <w:rsid w:val="00A86A46"/>
    <w:rsid w:val="00A94C2F"/>
    <w:rsid w:val="00A97D58"/>
    <w:rsid w:val="00AB2550"/>
    <w:rsid w:val="00AD1475"/>
    <w:rsid w:val="00B055EC"/>
    <w:rsid w:val="00B26E25"/>
    <w:rsid w:val="00B27BBA"/>
    <w:rsid w:val="00B44FB3"/>
    <w:rsid w:val="00B74BAF"/>
    <w:rsid w:val="00B94107"/>
    <w:rsid w:val="00B9661F"/>
    <w:rsid w:val="00BB5B82"/>
    <w:rsid w:val="00BC4409"/>
    <w:rsid w:val="00BC778A"/>
    <w:rsid w:val="00BC7814"/>
    <w:rsid w:val="00BF703C"/>
    <w:rsid w:val="00C02F90"/>
    <w:rsid w:val="00C233B7"/>
    <w:rsid w:val="00C278A4"/>
    <w:rsid w:val="00C505D9"/>
    <w:rsid w:val="00C92B74"/>
    <w:rsid w:val="00C97A82"/>
    <w:rsid w:val="00CD2A48"/>
    <w:rsid w:val="00CD4804"/>
    <w:rsid w:val="00CF1037"/>
    <w:rsid w:val="00D15B12"/>
    <w:rsid w:val="00D72E19"/>
    <w:rsid w:val="00DA5E09"/>
    <w:rsid w:val="00DB3463"/>
    <w:rsid w:val="00DE2516"/>
    <w:rsid w:val="00DF1377"/>
    <w:rsid w:val="00DF631C"/>
    <w:rsid w:val="00E309C7"/>
    <w:rsid w:val="00E612AD"/>
    <w:rsid w:val="00E976A1"/>
    <w:rsid w:val="00EA0C58"/>
    <w:rsid w:val="00EC2478"/>
    <w:rsid w:val="00F40318"/>
    <w:rsid w:val="00F41E03"/>
    <w:rsid w:val="00F46744"/>
    <w:rsid w:val="00F637ED"/>
    <w:rsid w:val="00FA4019"/>
    <w:rsid w:val="00FB25D4"/>
    <w:rsid w:val="00FE7C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11CA36"/>
  <w15:docId w15:val="{D0B6C8BA-9DC7-4531-9BEB-A19045FED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9610FE"/>
    <w:rPr>
      <w:color w:val="0000FF" w:themeColor="hyperlink"/>
      <w:u w:val="single"/>
    </w:rPr>
  </w:style>
  <w:style w:type="paragraph" w:styleId="Header">
    <w:name w:val="header"/>
    <w:basedOn w:val="Normal"/>
    <w:link w:val="HeaderChar"/>
    <w:unhideWhenUsed/>
    <w:rsid w:val="00815940"/>
    <w:pPr>
      <w:tabs>
        <w:tab w:val="center" w:pos="4513"/>
        <w:tab w:val="right" w:pos="9026"/>
      </w:tabs>
    </w:pPr>
  </w:style>
  <w:style w:type="character" w:customStyle="1" w:styleId="HeaderChar">
    <w:name w:val="Header Char"/>
    <w:basedOn w:val="DefaultParagraphFont"/>
    <w:link w:val="Header"/>
    <w:rsid w:val="00815940"/>
    <w:rPr>
      <w:sz w:val="24"/>
      <w:szCs w:val="24"/>
      <w:lang w:eastAsia="en-US"/>
    </w:rPr>
  </w:style>
  <w:style w:type="paragraph" w:styleId="Footer">
    <w:name w:val="footer"/>
    <w:basedOn w:val="Normal"/>
    <w:link w:val="FooterChar"/>
    <w:uiPriority w:val="99"/>
    <w:unhideWhenUsed/>
    <w:rsid w:val="00815940"/>
    <w:pPr>
      <w:tabs>
        <w:tab w:val="center" w:pos="4513"/>
        <w:tab w:val="right" w:pos="9026"/>
      </w:tabs>
    </w:pPr>
  </w:style>
  <w:style w:type="character" w:customStyle="1" w:styleId="FooterChar">
    <w:name w:val="Footer Char"/>
    <w:basedOn w:val="DefaultParagraphFont"/>
    <w:link w:val="Footer"/>
    <w:uiPriority w:val="99"/>
    <w:rsid w:val="00815940"/>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292083">
      <w:bodyDiv w:val="1"/>
      <w:marLeft w:val="0"/>
      <w:marRight w:val="0"/>
      <w:marTop w:val="0"/>
      <w:marBottom w:val="0"/>
      <w:divBdr>
        <w:top w:val="none" w:sz="0" w:space="0" w:color="auto"/>
        <w:left w:val="none" w:sz="0" w:space="0" w:color="auto"/>
        <w:bottom w:val="none" w:sz="0" w:space="0" w:color="auto"/>
        <w:right w:val="none" w:sz="0" w:space="0" w:color="auto"/>
      </w:divBdr>
    </w:div>
    <w:div w:id="677386018">
      <w:bodyDiv w:val="1"/>
      <w:marLeft w:val="0"/>
      <w:marRight w:val="0"/>
      <w:marTop w:val="0"/>
      <w:marBottom w:val="0"/>
      <w:divBdr>
        <w:top w:val="none" w:sz="0" w:space="0" w:color="auto"/>
        <w:left w:val="none" w:sz="0" w:space="0" w:color="auto"/>
        <w:bottom w:val="none" w:sz="0" w:space="0" w:color="auto"/>
        <w:right w:val="none" w:sz="0" w:space="0" w:color="auto"/>
      </w:divBdr>
    </w:div>
    <w:div w:id="865025478">
      <w:bodyDiv w:val="1"/>
      <w:marLeft w:val="0"/>
      <w:marRight w:val="0"/>
      <w:marTop w:val="0"/>
      <w:marBottom w:val="0"/>
      <w:divBdr>
        <w:top w:val="none" w:sz="0" w:space="0" w:color="auto"/>
        <w:left w:val="none" w:sz="0" w:space="0" w:color="auto"/>
        <w:bottom w:val="none" w:sz="0" w:space="0" w:color="auto"/>
        <w:right w:val="none" w:sz="0" w:space="0" w:color="auto"/>
      </w:divBdr>
    </w:div>
    <w:div w:id="1135564613">
      <w:bodyDiv w:val="1"/>
      <w:marLeft w:val="0"/>
      <w:marRight w:val="0"/>
      <w:marTop w:val="0"/>
      <w:marBottom w:val="0"/>
      <w:divBdr>
        <w:top w:val="none" w:sz="0" w:space="0" w:color="auto"/>
        <w:left w:val="none" w:sz="0" w:space="0" w:color="auto"/>
        <w:bottom w:val="none" w:sz="0" w:space="0" w:color="auto"/>
        <w:right w:val="none" w:sz="0" w:space="0" w:color="auto"/>
      </w:divBdr>
    </w:div>
    <w:div w:id="1266110812">
      <w:bodyDiv w:val="1"/>
      <w:marLeft w:val="0"/>
      <w:marRight w:val="0"/>
      <w:marTop w:val="0"/>
      <w:marBottom w:val="0"/>
      <w:divBdr>
        <w:top w:val="none" w:sz="0" w:space="0" w:color="auto"/>
        <w:left w:val="none" w:sz="0" w:space="0" w:color="auto"/>
        <w:bottom w:val="none" w:sz="0" w:space="0" w:color="auto"/>
        <w:right w:val="none" w:sz="0" w:space="0" w:color="auto"/>
      </w:divBdr>
    </w:div>
    <w:div w:id="213702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laine.m.edwards@virginmedia.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1709</Words>
  <Characters>9743</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National Museums Scotland</Company>
  <LinksUpToDate>false</LinksUpToDate>
  <CharactersWithSpaces>11430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Elaine Edwards</dc:creator>
  <cp:lastModifiedBy>Heather Holmes</cp:lastModifiedBy>
  <cp:revision>2</cp:revision>
  <dcterms:created xsi:type="dcterms:W3CDTF">2022-12-06T18:35:00Z</dcterms:created>
  <dcterms:modified xsi:type="dcterms:W3CDTF">2022-12-06T18:35:00Z</dcterms:modified>
</cp:coreProperties>
</file>