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62066" w14:textId="77777777" w:rsidR="004C2FA8" w:rsidRDefault="00D53F43" w:rsidP="00D53F43">
      <w:pPr>
        <w:jc w:val="center"/>
        <w:rPr>
          <w:rFonts w:ascii="Times" w:hAnsi="Times"/>
          <w:b/>
          <w:sz w:val="20"/>
          <w:szCs w:val="20"/>
          <w:lang w:val="en-GB"/>
        </w:rPr>
      </w:pPr>
      <w:r w:rsidRPr="00D53F43">
        <w:rPr>
          <w:rFonts w:ascii="Times" w:hAnsi="Times"/>
          <w:b/>
          <w:sz w:val="20"/>
          <w:szCs w:val="20"/>
          <w:lang w:val="en-GB"/>
        </w:rPr>
        <w:t>THE SOCIETY FOR FOLK LIFE STUDIES</w:t>
      </w:r>
    </w:p>
    <w:p w14:paraId="7925D074" w14:textId="77777777" w:rsidR="00D53F43" w:rsidRPr="00D53F43" w:rsidRDefault="00D53F43" w:rsidP="00D53F43">
      <w:pPr>
        <w:jc w:val="center"/>
        <w:rPr>
          <w:rFonts w:ascii="Times" w:hAnsi="Times"/>
          <w:b/>
          <w:sz w:val="20"/>
          <w:szCs w:val="20"/>
          <w:lang w:val="en-GB"/>
        </w:rPr>
      </w:pPr>
      <w:r w:rsidRPr="00D53F43">
        <w:rPr>
          <w:rFonts w:ascii="Times" w:hAnsi="Times"/>
          <w:b/>
          <w:sz w:val="20"/>
          <w:szCs w:val="20"/>
          <w:lang w:val="en-GB"/>
        </w:rPr>
        <w:br/>
        <w:t>ANNUAL CONFERENCE</w:t>
      </w:r>
    </w:p>
    <w:p w14:paraId="3ABAE575" w14:textId="3E1EC01F" w:rsidR="00D53F43" w:rsidRDefault="00D53F43" w:rsidP="00D53F43">
      <w:pPr>
        <w:jc w:val="center"/>
        <w:rPr>
          <w:rFonts w:ascii="Times" w:hAnsi="Times"/>
          <w:sz w:val="20"/>
          <w:szCs w:val="20"/>
          <w:lang w:val="en-GB"/>
        </w:rPr>
      </w:pPr>
      <w:r w:rsidRPr="00D53F43">
        <w:rPr>
          <w:rFonts w:ascii="Times" w:hAnsi="Times"/>
          <w:sz w:val="20"/>
          <w:szCs w:val="20"/>
          <w:lang w:val="en-GB"/>
        </w:rPr>
        <w:br/>
        <w:t>Swansea, Wales: 13th -16th September 2007</w:t>
      </w:r>
    </w:p>
    <w:p w14:paraId="3CBD355C" w14:textId="77777777" w:rsidR="009A72CA" w:rsidRPr="00D53F43" w:rsidRDefault="009A72CA" w:rsidP="00D53F43">
      <w:pPr>
        <w:jc w:val="center"/>
        <w:rPr>
          <w:rFonts w:ascii="Times" w:hAnsi="Times"/>
          <w:sz w:val="20"/>
          <w:szCs w:val="20"/>
          <w:lang w:val="en-GB"/>
        </w:rPr>
      </w:pPr>
    </w:p>
    <w:p w14:paraId="2F0181F6" w14:textId="77777777" w:rsidR="00D53F43" w:rsidRDefault="00D53F43" w:rsidP="00D53F43">
      <w:pPr>
        <w:jc w:val="center"/>
        <w:rPr>
          <w:rFonts w:ascii="Times" w:hAnsi="Times"/>
          <w:sz w:val="20"/>
          <w:szCs w:val="20"/>
          <w:lang w:val="en-GB"/>
        </w:rPr>
      </w:pPr>
      <w:r w:rsidRPr="00D53F43">
        <w:rPr>
          <w:rFonts w:ascii="Times" w:hAnsi="Times"/>
          <w:sz w:val="20"/>
          <w:szCs w:val="20"/>
          <w:lang w:val="en-GB"/>
        </w:rPr>
        <w:t>*Humanising industrial history *International trade and local identity *</w:t>
      </w:r>
      <w:r w:rsidRPr="00D53F43">
        <w:rPr>
          <w:rFonts w:ascii="Times" w:hAnsi="Times"/>
          <w:sz w:val="20"/>
          <w:szCs w:val="20"/>
          <w:lang w:val="en-GB"/>
        </w:rPr>
        <w:br/>
      </w:r>
    </w:p>
    <w:p w14:paraId="67E386A4" w14:textId="77777777" w:rsidR="00D53F43" w:rsidRPr="00D53F43" w:rsidRDefault="00D53F43" w:rsidP="00D53F43">
      <w:pPr>
        <w:rPr>
          <w:rFonts w:ascii="Times" w:hAnsi="Times"/>
          <w:sz w:val="20"/>
          <w:szCs w:val="20"/>
          <w:lang w:val="en-GB"/>
        </w:rPr>
      </w:pPr>
      <w:bookmarkStart w:id="0" w:name="OLE_LINK6"/>
      <w:r w:rsidRPr="00D53F43">
        <w:rPr>
          <w:rFonts w:ascii="Times" w:hAnsi="Times"/>
          <w:sz w:val="20"/>
          <w:szCs w:val="20"/>
          <w:lang w:val="en-GB"/>
        </w:rPr>
        <w:t>This year's conference will be held in Swansea, Wales, and hosted by the new National Waterfront</w:t>
      </w:r>
      <w:r w:rsidRPr="00D53F43">
        <w:rPr>
          <w:rFonts w:ascii="Times" w:hAnsi="Times"/>
          <w:sz w:val="20"/>
          <w:szCs w:val="20"/>
          <w:lang w:val="en-GB"/>
        </w:rPr>
        <w:br/>
        <w:t>Museum in the city's historic maritime quarter. Accommodation will be in the nearby Swansea Marriott</w:t>
      </w:r>
      <w:r w:rsidRPr="00D53F43">
        <w:rPr>
          <w:rFonts w:ascii="Times" w:hAnsi="Times"/>
          <w:sz w:val="20"/>
          <w:szCs w:val="20"/>
          <w:lang w:val="en-GB"/>
        </w:rPr>
        <w:br/>
        <w:t>Hotel.</w:t>
      </w:r>
      <w:r>
        <w:rPr>
          <w:rFonts w:ascii="Times" w:hAnsi="Times"/>
          <w:sz w:val="20"/>
          <w:szCs w:val="20"/>
          <w:lang w:val="en-GB"/>
        </w:rPr>
        <w:t xml:space="preserve"> </w:t>
      </w:r>
      <w:r w:rsidRPr="00D53F43">
        <w:rPr>
          <w:rFonts w:ascii="Times" w:hAnsi="Times"/>
          <w:sz w:val="20"/>
          <w:szCs w:val="20"/>
          <w:lang w:val="en-GB"/>
        </w:rPr>
        <w:t>The National Waterfront Museum is the result of a £34m partn</w:t>
      </w:r>
      <w:r>
        <w:rPr>
          <w:rFonts w:ascii="Times" w:hAnsi="Times"/>
          <w:sz w:val="20"/>
          <w:szCs w:val="20"/>
          <w:lang w:val="en-GB"/>
        </w:rPr>
        <w:t xml:space="preserve">ership between </w:t>
      </w:r>
      <w:proofErr w:type="spellStart"/>
      <w:r>
        <w:rPr>
          <w:rFonts w:ascii="Times" w:hAnsi="Times"/>
          <w:sz w:val="20"/>
          <w:szCs w:val="20"/>
          <w:lang w:val="en-GB"/>
        </w:rPr>
        <w:t>Amgueddfa</w:t>
      </w:r>
      <w:proofErr w:type="spellEnd"/>
      <w:r>
        <w:rPr>
          <w:rFonts w:ascii="Times" w:hAnsi="Times"/>
          <w:sz w:val="20"/>
          <w:szCs w:val="20"/>
          <w:lang w:val="en-GB"/>
        </w:rPr>
        <w:t xml:space="preserve"> Cymru-</w:t>
      </w:r>
      <w:r w:rsidRPr="00D53F43">
        <w:rPr>
          <w:rFonts w:ascii="Times" w:hAnsi="Times"/>
          <w:sz w:val="20"/>
          <w:szCs w:val="20"/>
          <w:lang w:val="en-GB"/>
        </w:rPr>
        <w:t>National Museum Wales and the City &amp; County of Swansea. It tells the s</w:t>
      </w:r>
      <w:r>
        <w:rPr>
          <w:rFonts w:ascii="Times" w:hAnsi="Times"/>
          <w:sz w:val="20"/>
          <w:szCs w:val="20"/>
          <w:lang w:val="en-GB"/>
        </w:rPr>
        <w:t xml:space="preserve">tory of industry and innovation </w:t>
      </w:r>
      <w:r w:rsidRPr="00D53F43">
        <w:rPr>
          <w:rFonts w:ascii="Times" w:hAnsi="Times"/>
          <w:sz w:val="20"/>
          <w:szCs w:val="20"/>
          <w:lang w:val="en-GB"/>
        </w:rPr>
        <w:t>in Wales during the last three centuries from a human perspective and use</w:t>
      </w:r>
      <w:r>
        <w:rPr>
          <w:rFonts w:ascii="Times" w:hAnsi="Times"/>
          <w:sz w:val="20"/>
          <w:szCs w:val="20"/>
          <w:lang w:val="en-GB"/>
        </w:rPr>
        <w:t xml:space="preserve">s much interactive new media to </w:t>
      </w:r>
      <w:r w:rsidRPr="00D53F43">
        <w:rPr>
          <w:rFonts w:ascii="Times" w:hAnsi="Times"/>
          <w:sz w:val="20"/>
          <w:szCs w:val="20"/>
          <w:lang w:val="en-GB"/>
        </w:rPr>
        <w:t>interpret a wide variety of collections.</w:t>
      </w:r>
    </w:p>
    <w:bookmarkEnd w:id="0"/>
    <w:p w14:paraId="1EB13E56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t> </w:t>
      </w:r>
    </w:p>
    <w:p w14:paraId="10B12D48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t>The themes of the conference will be Humanising Industrial History and International Trade and Local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>Identity. Offers of papers and other contributions are very welcome. Please contact the Conference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Secretary if you would like to give a paper (Steph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Mastoris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 xml:space="preserve">, National Waterfront Museum,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Oystermouth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br/>
        <w:t>Road, Maritime Quarter, Swansea, SAI 3RD (email: </w:t>
      </w:r>
      <w:hyperlink r:id="rId4" w:history="1">
        <w:r w:rsidRPr="00D53F43">
          <w:rPr>
            <w:rFonts w:ascii="Times" w:hAnsi="Times" w:cs="Times New Roman"/>
            <w:color w:val="0000FF"/>
            <w:sz w:val="20"/>
            <w:szCs w:val="20"/>
            <w:u w:val="single"/>
            <w:lang w:val="en-GB"/>
          </w:rPr>
          <w:t>steph.mastoris@museumwales.ac.uk</w:t>
        </w:r>
      </w:hyperlink>
      <w:r w:rsidRPr="00D53F43">
        <w:rPr>
          <w:rFonts w:ascii="Times" w:hAnsi="Times" w:cs="Times New Roman"/>
          <w:sz w:val="20"/>
          <w:szCs w:val="20"/>
          <w:lang w:val="en-GB"/>
        </w:rPr>
        <w:t>).</w:t>
      </w:r>
    </w:p>
    <w:p w14:paraId="7822D3EE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6B295B2D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2C9BC828" w14:textId="5EC4C74D" w:rsidR="00D53F43" w:rsidRDefault="00D53F43" w:rsidP="00D53F43">
      <w:pPr>
        <w:spacing w:beforeLines="1" w:before="2" w:afterLines="1" w:after="2"/>
        <w:jc w:val="center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t xml:space="preserve">DRAFT PROGRAMME </w:t>
      </w:r>
    </w:p>
    <w:p w14:paraId="6F5A7547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7C522152" w14:textId="77777777" w:rsidR="00D53F43" w:rsidRPr="00D53F43" w:rsidRDefault="00D53F43" w:rsidP="00D53F43">
      <w:pPr>
        <w:spacing w:beforeLines="1" w:before="2" w:afterLines="1" w:after="2"/>
        <w:jc w:val="center"/>
        <w:rPr>
          <w:rFonts w:ascii="Times" w:hAnsi="Times" w:cs="Times New Roman"/>
          <w:b/>
          <w:sz w:val="20"/>
          <w:szCs w:val="20"/>
          <w:lang w:val="en-GB"/>
        </w:rPr>
      </w:pPr>
      <w:r w:rsidRPr="00D53F43">
        <w:rPr>
          <w:rFonts w:ascii="Times" w:hAnsi="Times" w:cs="Times New Roman"/>
          <w:b/>
          <w:sz w:val="20"/>
          <w:szCs w:val="20"/>
          <w:lang w:val="en-GB"/>
        </w:rPr>
        <w:t>THURSDAY, 13TH SEPTEMBER</w:t>
      </w:r>
    </w:p>
    <w:p w14:paraId="75D542CB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Welcome to Swansea</w:t>
      </w:r>
    </w:p>
    <w:p w14:paraId="11705744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16:00 -18:00 Registration at Marriott Hotel, Swansea Marina</w:t>
      </w:r>
    </w:p>
    <w:p w14:paraId="1DD08660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18:30 -19.15 Dr David Jenkins, Senior Curator of Industry,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Amgueddfa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 xml:space="preserve"> Cymru</w:t>
      </w:r>
    </w:p>
    <w:p w14:paraId="63BFCCF7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Industry and international trade in south-west Wales</w:t>
      </w:r>
    </w:p>
    <w:p w14:paraId="5027137E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19:30 Dinner at Marriott Hotel</w:t>
      </w:r>
    </w:p>
    <w:p w14:paraId="0623BAF8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23C868AE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5A64919C" w14:textId="77777777" w:rsidR="00D53F43" w:rsidRPr="00D53F43" w:rsidRDefault="00D53F43" w:rsidP="00D53F43">
      <w:pPr>
        <w:spacing w:beforeLines="1" w:before="2" w:afterLines="1" w:after="2"/>
        <w:jc w:val="center"/>
        <w:rPr>
          <w:rFonts w:ascii="Times" w:hAnsi="Times" w:cs="Times New Roman"/>
          <w:b/>
          <w:sz w:val="20"/>
          <w:szCs w:val="20"/>
          <w:lang w:val="en-GB"/>
        </w:rPr>
      </w:pPr>
      <w:r w:rsidRPr="00D53F43">
        <w:rPr>
          <w:rFonts w:ascii="Times" w:hAnsi="Times" w:cs="Times New Roman"/>
          <w:b/>
          <w:sz w:val="20"/>
          <w:szCs w:val="20"/>
          <w:lang w:val="en-GB"/>
        </w:rPr>
        <w:t>FRIDAY, 14</w:t>
      </w:r>
      <w:r w:rsidRPr="00D53F43">
        <w:rPr>
          <w:rFonts w:ascii="Times" w:hAnsi="Times" w:cs="Times New Roman"/>
          <w:b/>
          <w:sz w:val="20"/>
          <w:szCs w:val="20"/>
          <w:vertAlign w:val="superscript"/>
          <w:lang w:val="en-GB"/>
        </w:rPr>
        <w:t>TH</w:t>
      </w:r>
      <w:r w:rsidRPr="00D53F43">
        <w:rPr>
          <w:rFonts w:ascii="Times" w:hAnsi="Times" w:cs="Times New Roman"/>
          <w:b/>
          <w:sz w:val="20"/>
          <w:szCs w:val="20"/>
          <w:lang w:val="en-GB"/>
        </w:rPr>
        <w:t xml:space="preserve"> SEPTEMBER</w:t>
      </w:r>
    </w:p>
    <w:p w14:paraId="5F32E290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Humanising Industrial History</w:t>
      </w:r>
    </w:p>
    <w:p w14:paraId="3E2AA6CC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7:30-8.30 Breakfast at Marriott Hotel</w:t>
      </w:r>
    </w:p>
    <w:p w14:paraId="054DBCF3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8.45 Walk to National Waterfront Museum</w:t>
      </w:r>
    </w:p>
    <w:p w14:paraId="12566BC7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9:00-9.10</w:t>
      </w:r>
      <w:r>
        <w:rPr>
          <w:rFonts w:ascii="Times" w:hAnsi="Times" w:cs="Times New Roman"/>
          <w:sz w:val="20"/>
          <w:szCs w:val="20"/>
          <w:lang w:val="en-GB"/>
        </w:rPr>
        <w:t xml:space="preserve"> Dr Roy </w:t>
      </w:r>
      <w:proofErr w:type="spellStart"/>
      <w:r>
        <w:rPr>
          <w:rFonts w:ascii="Times" w:hAnsi="Times" w:cs="Times New Roman"/>
          <w:sz w:val="20"/>
          <w:szCs w:val="20"/>
          <w:lang w:val="en-GB"/>
        </w:rPr>
        <w:t>Brigden</w:t>
      </w:r>
      <w:proofErr w:type="spellEnd"/>
      <w:r>
        <w:rPr>
          <w:rFonts w:ascii="Times" w:hAnsi="Times" w:cs="Times New Roman"/>
          <w:sz w:val="20"/>
          <w:szCs w:val="20"/>
          <w:lang w:val="en-GB"/>
        </w:rPr>
        <w:t>, SFLS President</w:t>
      </w:r>
    </w:p>
    <w:p w14:paraId="18717F4C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Welcome and introductory remarks</w:t>
      </w:r>
    </w:p>
    <w:p w14:paraId="552D3D75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9:10- 9:50 Steph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Mastoris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br/>
        <w:t>Democratising historical narrative at the National Waterfront Museum</w:t>
      </w:r>
    </w:p>
    <w:p w14:paraId="439B89D8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9:50 -10:30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Mared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 xml:space="preserve">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McAleavey</w:t>
      </w:r>
      <w:proofErr w:type="spellEnd"/>
    </w:p>
    <w:p w14:paraId="4104033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Interpreting Welsh identity in Oriel Un at the National History Museum, St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Fagans</w:t>
      </w:r>
      <w:proofErr w:type="spellEnd"/>
    </w:p>
    <w:p w14:paraId="51FCA727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10.30-10.50 Coffee</w:t>
      </w:r>
    </w:p>
    <w:p w14:paraId="64A57043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10:50 - 12.00 Tour of National Waterfront Museum</w:t>
      </w:r>
    </w:p>
    <w:p w14:paraId="39D0A62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lastRenderedPageBreak/>
        <w:br/>
        <w:t>12:00 Lunch at National Waterfront Museum</w:t>
      </w:r>
    </w:p>
    <w:p w14:paraId="14835B59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13:00 Coach tour of company housing and industrial sites in the Swansea Valley', led by Robert</w:t>
      </w:r>
      <w:r w:rsidRPr="00D53F43">
        <w:rPr>
          <w:rFonts w:ascii="Times" w:hAnsi="Times" w:cs="Times New Roman"/>
          <w:sz w:val="20"/>
          <w:szCs w:val="20"/>
          <w:lang w:val="en-GB"/>
        </w:rPr>
        <w:br/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Protheroe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>-Jones, and visit to Craig y Nos Castle and Adelina Patti's theatre -tea-</w:t>
      </w:r>
    </w:p>
    <w:p w14:paraId="0E5420C1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19:30 Dinner at Marriott Hotel</w:t>
      </w:r>
    </w:p>
    <w:p w14:paraId="4C794129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21.00 -late </w:t>
      </w:r>
      <w:proofErr w:type="gramStart"/>
      <w:r w:rsidRPr="00D53F43">
        <w:rPr>
          <w:rFonts w:ascii="Times" w:hAnsi="Times" w:cs="Times New Roman"/>
          <w:sz w:val="20"/>
          <w:szCs w:val="20"/>
          <w:lang w:val="en-GB"/>
        </w:rPr>
        <w:t>An</w:t>
      </w:r>
      <w:proofErr w:type="gramEnd"/>
      <w:r w:rsidRPr="00D53F43">
        <w:rPr>
          <w:rFonts w:ascii="Times" w:hAnsi="Times" w:cs="Times New Roman"/>
          <w:sz w:val="20"/>
          <w:szCs w:val="20"/>
          <w:lang w:val="en-GB"/>
        </w:rPr>
        <w:t xml:space="preserve"> opportunity to sample the delights of Swansea's night life</w:t>
      </w:r>
    </w:p>
    <w:p w14:paraId="62C5B2CF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5569A523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50F105CF" w14:textId="77777777" w:rsidR="00D53F43" w:rsidRPr="00D53F43" w:rsidRDefault="00D53F43" w:rsidP="00D53F43">
      <w:pPr>
        <w:spacing w:beforeLines="1" w:before="2" w:afterLines="1" w:after="2"/>
        <w:jc w:val="center"/>
        <w:rPr>
          <w:rFonts w:ascii="Times" w:hAnsi="Times" w:cs="Times New Roman"/>
          <w:b/>
          <w:sz w:val="20"/>
          <w:szCs w:val="20"/>
          <w:lang w:val="en-GB"/>
        </w:rPr>
      </w:pPr>
      <w:r w:rsidRPr="00D53F43">
        <w:rPr>
          <w:rFonts w:ascii="Times" w:hAnsi="Times" w:cs="Times New Roman"/>
          <w:b/>
          <w:sz w:val="20"/>
          <w:szCs w:val="20"/>
          <w:lang w:val="en-GB"/>
        </w:rPr>
        <w:t>SATURDAY, 15TH SEPTEMBER</w:t>
      </w:r>
    </w:p>
    <w:p w14:paraId="4978A4B9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International Trade and local identity</w:t>
      </w:r>
    </w:p>
    <w:p w14:paraId="345434D5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7:30-8.30 Breakfast at Marriott Hotel</w:t>
      </w:r>
    </w:p>
    <w:p w14:paraId="1D7BB13D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8.45 Walk to National Waterfront Museum</w:t>
      </w:r>
    </w:p>
    <w:p w14:paraId="2D4B2D2E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9:00 - 9:40 Dr Bill Jones</w:t>
      </w:r>
    </w:p>
    <w:p w14:paraId="38110425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Industrial skill and the construction of Welsh migrant identities in the nineteenth century.</w:t>
      </w:r>
    </w:p>
    <w:p w14:paraId="7FD8CF63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9:40 - 10:20 Dr Louise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Miskell</w:t>
      </w:r>
      <w:proofErr w:type="spellEnd"/>
    </w:p>
    <w:p w14:paraId="3B9901E6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From the Baltic to Bengal: international trade and the transformation of Dundee in the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>nineteenth century</w:t>
      </w:r>
    </w:p>
    <w:p w14:paraId="77EAB4FC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10.20 -10040 Coffee</w:t>
      </w:r>
    </w:p>
    <w:p w14:paraId="022E1EFD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10:40 - 11:20 Speaker TBA</w:t>
      </w:r>
    </w:p>
    <w:p w14:paraId="3E6771B4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11:20 - 12:00 Speaker TBA/Members' papers</w:t>
      </w:r>
    </w:p>
    <w:p w14:paraId="2181DD2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12:00 Lunch at National Waterfront Museum</w:t>
      </w:r>
    </w:p>
    <w:p w14:paraId="0E0E456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13:00 A walking tour of historic Swansea (of short or moderate length, depending on weather),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by Gerald Gabb (Swansea Museums' Education Officer),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tenninating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 xml:space="preserve"> at Swansea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>Museum, where there will be an illustrated talk on the development of the town, a cup of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 xml:space="preserve">tea and a chance to explore the museum, accompanied by the Curator,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Garethe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 xml:space="preserve"> EI </w:t>
      </w:r>
      <w:proofErr w:type="spellStart"/>
      <w:r w:rsidRPr="00D53F43">
        <w:rPr>
          <w:rFonts w:ascii="Times" w:hAnsi="Times" w:cs="Times New Roman"/>
          <w:sz w:val="20"/>
          <w:szCs w:val="20"/>
          <w:lang w:val="en-GB"/>
        </w:rPr>
        <w:t>Tawab</w:t>
      </w:r>
      <w:proofErr w:type="spellEnd"/>
      <w:r w:rsidRPr="00D53F43">
        <w:rPr>
          <w:rFonts w:ascii="Times" w:hAnsi="Times" w:cs="Times New Roman"/>
          <w:sz w:val="20"/>
          <w:szCs w:val="20"/>
          <w:lang w:val="en-GB"/>
        </w:rPr>
        <w:t>.</w:t>
      </w:r>
    </w:p>
    <w:p w14:paraId="5489ACF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16:30 - 17.30 Annual General Meeting at National Waterfront Museum</w:t>
      </w:r>
    </w:p>
    <w:p w14:paraId="40BDD8DF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19.30· Dinner at Marriott Hotel</w:t>
      </w:r>
    </w:p>
    <w:p w14:paraId="4E35CBFC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00DF6EBF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</w:p>
    <w:p w14:paraId="16A853F4" w14:textId="77777777" w:rsidR="00D53F43" w:rsidRPr="00D53F43" w:rsidRDefault="00D53F43" w:rsidP="00D53F43">
      <w:pPr>
        <w:spacing w:beforeLines="1" w:before="2" w:afterLines="1" w:after="2"/>
        <w:jc w:val="center"/>
        <w:rPr>
          <w:rFonts w:ascii="Times" w:hAnsi="Times" w:cs="Times New Roman"/>
          <w:b/>
          <w:sz w:val="20"/>
          <w:szCs w:val="20"/>
          <w:lang w:val="en-GB"/>
        </w:rPr>
      </w:pPr>
      <w:r w:rsidRPr="00D53F43">
        <w:rPr>
          <w:rFonts w:ascii="Times" w:hAnsi="Times" w:cs="Times New Roman"/>
          <w:b/>
          <w:sz w:val="20"/>
          <w:szCs w:val="20"/>
          <w:lang w:val="en-GB"/>
        </w:rPr>
        <w:t>SUNDAY, 16 SEPTEMBER</w:t>
      </w:r>
    </w:p>
    <w:p w14:paraId="52A984D1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Information regarding church services will be available for those wishing to attend</w:t>
      </w:r>
      <w:r w:rsidRPr="00D53F43">
        <w:rPr>
          <w:rFonts w:ascii="Times" w:hAnsi="Times" w:cs="Times New Roman"/>
          <w:sz w:val="20"/>
          <w:szCs w:val="20"/>
          <w:lang w:val="en-GB"/>
        </w:rPr>
        <w:br/>
        <w:t>8.00 - 9.00 Breakfast at Marriott Hotel</w:t>
      </w:r>
    </w:p>
    <w:p w14:paraId="4C592EB6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10.00 Walk to National Waterfront Museum</w:t>
      </w:r>
    </w:p>
    <w:p w14:paraId="1461EA1D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10.15-10.55 Speaker</w:t>
      </w:r>
      <w:r>
        <w:rPr>
          <w:rFonts w:ascii="Times" w:hAnsi="Times" w:cs="Times New Roman"/>
          <w:sz w:val="20"/>
          <w:szCs w:val="20"/>
          <w:lang w:val="en-GB"/>
        </w:rPr>
        <w:t xml:space="preserve"> </w:t>
      </w:r>
      <w:r w:rsidRPr="00D53F43">
        <w:rPr>
          <w:rFonts w:ascii="Times" w:hAnsi="Times" w:cs="Times New Roman"/>
          <w:sz w:val="20"/>
          <w:szCs w:val="20"/>
          <w:lang w:val="en-GB"/>
        </w:rPr>
        <w:t>TBA</w:t>
      </w:r>
    </w:p>
    <w:p w14:paraId="0B5F26E4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10.55-11.35 Speaker TBA</w:t>
      </w:r>
    </w:p>
    <w:p w14:paraId="5C63AFD3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11.35-12.00 Coffee</w:t>
      </w:r>
    </w:p>
    <w:p w14:paraId="775D17ED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12.00 - 12:40 Members' papers</w:t>
      </w:r>
    </w:p>
    <w:p w14:paraId="496BDCFA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lastRenderedPageBreak/>
        <w:br/>
        <w:t>12.40 - 13.00 Conference summary and plenary session</w:t>
      </w:r>
    </w:p>
    <w:p w14:paraId="4A0942A7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Discussion of themes and issues raised during the conference</w:t>
      </w:r>
    </w:p>
    <w:p w14:paraId="604EE6B8" w14:textId="77777777" w:rsid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13.00 Lunch at National Waterfront Museum</w:t>
      </w:r>
    </w:p>
    <w:p w14:paraId="4DF609D1" w14:textId="77777777" w:rsidR="00D53F43" w:rsidRPr="00D53F43" w:rsidRDefault="00D53F43" w:rsidP="00D53F43">
      <w:pPr>
        <w:spacing w:beforeLines="1" w:before="2" w:afterLines="1" w:after="2"/>
        <w:rPr>
          <w:rFonts w:ascii="Times" w:hAnsi="Times" w:cs="Times New Roman"/>
          <w:sz w:val="20"/>
          <w:szCs w:val="20"/>
          <w:lang w:val="en-GB"/>
        </w:rPr>
      </w:pPr>
      <w:r w:rsidRPr="00D53F43">
        <w:rPr>
          <w:rFonts w:ascii="Times" w:hAnsi="Times" w:cs="Times New Roman"/>
          <w:sz w:val="20"/>
          <w:szCs w:val="20"/>
          <w:lang w:val="en-GB"/>
        </w:rPr>
        <w:br/>
        <w:t>End of conference</w:t>
      </w:r>
    </w:p>
    <w:p w14:paraId="72E3831F" w14:textId="77777777" w:rsidR="000826D3" w:rsidRDefault="00000000"/>
    <w:sectPr w:rsidR="000826D3" w:rsidSect="000826D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43"/>
    <w:rsid w:val="004C2FA8"/>
    <w:rsid w:val="00832D3B"/>
    <w:rsid w:val="008D56CB"/>
    <w:rsid w:val="009A72CA"/>
    <w:rsid w:val="00D53F4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48220D"/>
  <w15:docId w15:val="{1330143E-761C-C842-A401-A1F3E8F7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A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53F43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rsid w:val="00D53F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5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eph.mastoris@museumwales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holmes</dc:creator>
  <cp:keywords/>
  <cp:lastModifiedBy>Heather Holmes</cp:lastModifiedBy>
  <cp:revision>3</cp:revision>
  <dcterms:created xsi:type="dcterms:W3CDTF">2021-09-12T16:44:00Z</dcterms:created>
  <dcterms:modified xsi:type="dcterms:W3CDTF">2022-12-05T19:42:00Z</dcterms:modified>
</cp:coreProperties>
</file>